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11225BC3" w14:textId="77777777" w:rsidR="005D3B07"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p>
        <w:p w14:paraId="34AEC98F" w14:textId="2A85BDD9" w:rsidR="001F610D" w:rsidRPr="005D3B07" w:rsidRDefault="005D3B07" w:rsidP="005D3B07">
          <w:pPr>
            <w:jc w:val="center"/>
            <w:rPr>
              <w:rFonts w:cs="Arial"/>
              <w:b/>
              <w:i/>
              <w:color w:val="C5192D"/>
            </w:rPr>
          </w:pPr>
          <w:r w:rsidRPr="00A70021">
            <w:rPr>
              <w:rFonts w:cs="Arial"/>
              <w:b/>
              <w:i/>
              <w:color w:val="C5192D"/>
            </w:rPr>
            <w:t>Mit Nachhaltigkeitstestierung</w:t>
          </w:r>
          <w:r w:rsidR="00043626" w:rsidRPr="00D24482">
            <w:rPr>
              <w:rFonts w:cs="Arial"/>
              <w:i/>
            </w:rPr>
            <w:t xml:space="preserve"> </w:t>
          </w:r>
        </w:p>
        <w:p w14:paraId="307751CF" w14:textId="4AD93389" w:rsidR="001F610D" w:rsidRPr="00043626" w:rsidRDefault="001F610D" w:rsidP="001F610D">
          <w:pPr>
            <w:jc w:val="center"/>
            <w:rPr>
              <w:rFonts w:cs="Arial"/>
              <w:i/>
            </w:rPr>
          </w:pPr>
          <w:r>
            <w:rPr>
              <w:rFonts w:cs="Arial"/>
              <w:i/>
            </w:rPr>
            <w:t xml:space="preserve">Selbstreportvorlage vom </w:t>
          </w:r>
          <w:r w:rsidR="004E59B8">
            <w:rPr>
              <w:rFonts w:cs="Arial"/>
              <w:i/>
            </w:rPr>
            <w:t>15.05.2024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001827CD"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0F79E2">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44607541" w:rsidR="004E3238" w:rsidRDefault="004E3238" w:rsidP="007D62A4">
      <w:pPr>
        <w:spacing w:after="0" w:line="360" w:lineRule="auto"/>
        <w:rPr>
          <w:rFonts w:cs="Arial"/>
          <w:szCs w:val="24"/>
        </w:rPr>
      </w:pPr>
    </w:p>
    <w:p w14:paraId="7E35E7AC" w14:textId="77777777" w:rsidR="00052E00" w:rsidRPr="004E3238" w:rsidRDefault="00052E00" w:rsidP="00052E00">
      <w:pPr>
        <w:pBdr>
          <w:bottom w:val="single" w:sz="4" w:space="1" w:color="auto"/>
        </w:pBdr>
        <w:shd w:val="clear" w:color="auto" w:fill="FAC8C8"/>
        <w:rPr>
          <w:rFonts w:cs="Arial"/>
          <w:b/>
          <w:sz w:val="20"/>
          <w:szCs w:val="20"/>
        </w:rPr>
      </w:pPr>
      <w:r>
        <w:rPr>
          <w:rFonts w:cs="Arial"/>
          <w:b/>
          <w:sz w:val="20"/>
          <w:szCs w:val="20"/>
        </w:rPr>
        <w:t>Zur Nachhaltigkeitstestierung</w:t>
      </w:r>
    </w:p>
    <w:p w14:paraId="7505A073" w14:textId="77777777" w:rsidR="00052E00" w:rsidRPr="001A43E4" w:rsidRDefault="00052E00" w:rsidP="00052E00">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Pr>
          <w:rFonts w:cs="Arial"/>
          <w:b/>
          <w:sz w:val="20"/>
          <w:szCs w:val="20"/>
        </w:rPr>
        <w:t>LQW-Nachhaltigkeitstestierung</w:t>
      </w:r>
      <w:r>
        <w:rPr>
          <w:rFonts w:cs="Arial"/>
          <w:sz w:val="20"/>
          <w:szCs w:val="20"/>
        </w:rPr>
        <w:t xml:space="preserve"> bei den Anforderungen der Qualitätsbereiche inkludiert. Dies erkennen Sie daran, dass die Anforderungen mit dem entsprechenden Indikator in </w:t>
      </w:r>
      <w:r w:rsidRPr="00A70021">
        <w:rPr>
          <w:rFonts w:cs="Arial"/>
          <w:b/>
          <w:bCs/>
          <w:sz w:val="20"/>
          <w:szCs w:val="20"/>
        </w:rPr>
        <w:t>roter</w:t>
      </w:r>
      <w:r>
        <w:rPr>
          <w:rFonts w:cs="Arial"/>
          <w:sz w:val="20"/>
          <w:szCs w:val="20"/>
        </w:rPr>
        <w:t xml:space="preserve"> </w:t>
      </w:r>
      <w:r w:rsidRPr="00A70021">
        <w:rPr>
          <w:rFonts w:cs="Arial"/>
          <w:b/>
          <w:bCs/>
          <w:sz w:val="20"/>
          <w:szCs w:val="20"/>
        </w:rPr>
        <w:t>Schriftfarbe</w:t>
      </w:r>
      <w:r>
        <w:rPr>
          <w:rFonts w:cs="Arial"/>
          <w:sz w:val="20"/>
          <w:szCs w:val="20"/>
        </w:rPr>
        <w:t xml:space="preserve"> ergänzt wurden.</w:t>
      </w:r>
    </w:p>
    <w:p w14:paraId="437F1ADA" w14:textId="77777777" w:rsidR="00052E00" w:rsidRDefault="00052E00"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CF4481">
          <w:headerReference w:type="default" r:id="rId8"/>
          <w:footerReference w:type="default" r:id="rId9"/>
          <w:headerReference w:type="first" r:id="rId10"/>
          <w:footerReference w:type="first" r:id="rId11"/>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F96C92A" w14:textId="4EC86222" w:rsidR="002B30A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6037501" w:history="1">
            <w:r w:rsidR="002B30AB" w:rsidRPr="00CF1E1C">
              <w:rPr>
                <w:rStyle w:val="Hyperlink"/>
                <w:rFonts w:cs="Arial"/>
                <w:noProof/>
              </w:rPr>
              <w:t>I. Administrativer Teil</w:t>
            </w:r>
            <w:r w:rsidR="002B30AB">
              <w:rPr>
                <w:noProof/>
                <w:webHidden/>
              </w:rPr>
              <w:tab/>
            </w:r>
            <w:r w:rsidR="002B30AB">
              <w:rPr>
                <w:noProof/>
                <w:webHidden/>
              </w:rPr>
              <w:fldChar w:fldCharType="begin"/>
            </w:r>
            <w:r w:rsidR="002B30AB">
              <w:rPr>
                <w:noProof/>
                <w:webHidden/>
              </w:rPr>
              <w:instrText xml:space="preserve"> PAGEREF _Toc76037501 \h </w:instrText>
            </w:r>
            <w:r w:rsidR="002B30AB">
              <w:rPr>
                <w:noProof/>
                <w:webHidden/>
              </w:rPr>
            </w:r>
            <w:r w:rsidR="002B30AB">
              <w:rPr>
                <w:noProof/>
                <w:webHidden/>
              </w:rPr>
              <w:fldChar w:fldCharType="separate"/>
            </w:r>
            <w:r w:rsidR="002B30AB">
              <w:rPr>
                <w:noProof/>
                <w:webHidden/>
              </w:rPr>
              <w:t>5</w:t>
            </w:r>
            <w:r w:rsidR="002B30AB">
              <w:rPr>
                <w:noProof/>
                <w:webHidden/>
              </w:rPr>
              <w:fldChar w:fldCharType="end"/>
            </w:r>
          </w:hyperlink>
        </w:p>
        <w:p w14:paraId="56B03B1B" w14:textId="5C680002" w:rsidR="002B30AB" w:rsidRDefault="002B30AB">
          <w:pPr>
            <w:pStyle w:val="Verzeichnis1"/>
            <w:tabs>
              <w:tab w:val="right" w:leader="dot" w:pos="9009"/>
            </w:tabs>
            <w:rPr>
              <w:rFonts w:asciiTheme="minorHAnsi" w:eastAsiaTheme="minorEastAsia" w:hAnsiTheme="minorHAnsi"/>
              <w:noProof/>
              <w:sz w:val="22"/>
              <w:lang w:eastAsia="de-DE"/>
            </w:rPr>
          </w:pPr>
          <w:hyperlink w:anchor="_Toc76037502" w:history="1">
            <w:r w:rsidRPr="00CF1E1C">
              <w:rPr>
                <w:rStyle w:val="Hyperlink"/>
                <w:rFonts w:cs="Arial"/>
                <w:noProof/>
              </w:rPr>
              <w:t>II. Gesamtprozessbeschreibung</w:t>
            </w:r>
            <w:r>
              <w:rPr>
                <w:noProof/>
                <w:webHidden/>
              </w:rPr>
              <w:tab/>
            </w:r>
            <w:r>
              <w:rPr>
                <w:noProof/>
                <w:webHidden/>
              </w:rPr>
              <w:fldChar w:fldCharType="begin"/>
            </w:r>
            <w:r>
              <w:rPr>
                <w:noProof/>
                <w:webHidden/>
              </w:rPr>
              <w:instrText xml:space="preserve"> PAGEREF _Toc76037502 \h </w:instrText>
            </w:r>
            <w:r>
              <w:rPr>
                <w:noProof/>
                <w:webHidden/>
              </w:rPr>
            </w:r>
            <w:r>
              <w:rPr>
                <w:noProof/>
                <w:webHidden/>
              </w:rPr>
              <w:fldChar w:fldCharType="separate"/>
            </w:r>
            <w:r>
              <w:rPr>
                <w:noProof/>
                <w:webHidden/>
              </w:rPr>
              <w:t>6</w:t>
            </w:r>
            <w:r>
              <w:rPr>
                <w:noProof/>
                <w:webHidden/>
              </w:rPr>
              <w:fldChar w:fldCharType="end"/>
            </w:r>
          </w:hyperlink>
        </w:p>
        <w:p w14:paraId="41D8558C" w14:textId="08CCF647" w:rsidR="002B30AB" w:rsidRDefault="002B30AB">
          <w:pPr>
            <w:pStyle w:val="Verzeichnis1"/>
            <w:tabs>
              <w:tab w:val="right" w:leader="dot" w:pos="9009"/>
            </w:tabs>
            <w:rPr>
              <w:rFonts w:asciiTheme="minorHAnsi" w:eastAsiaTheme="minorEastAsia" w:hAnsiTheme="minorHAnsi"/>
              <w:noProof/>
              <w:sz w:val="22"/>
              <w:lang w:eastAsia="de-DE"/>
            </w:rPr>
          </w:pPr>
          <w:hyperlink w:anchor="_Toc76037503" w:history="1">
            <w:r w:rsidRPr="00CF1E1C">
              <w:rPr>
                <w:rStyle w:val="Hyperlink"/>
                <w:rFonts w:cs="Arial"/>
                <w:noProof/>
              </w:rPr>
              <w:t>III. Inhaltlicher Teil</w:t>
            </w:r>
            <w:r>
              <w:rPr>
                <w:noProof/>
                <w:webHidden/>
              </w:rPr>
              <w:tab/>
            </w:r>
            <w:r>
              <w:rPr>
                <w:noProof/>
                <w:webHidden/>
              </w:rPr>
              <w:fldChar w:fldCharType="begin"/>
            </w:r>
            <w:r>
              <w:rPr>
                <w:noProof/>
                <w:webHidden/>
              </w:rPr>
              <w:instrText xml:space="preserve"> PAGEREF _Toc76037503 \h </w:instrText>
            </w:r>
            <w:r>
              <w:rPr>
                <w:noProof/>
                <w:webHidden/>
              </w:rPr>
            </w:r>
            <w:r>
              <w:rPr>
                <w:noProof/>
                <w:webHidden/>
              </w:rPr>
              <w:fldChar w:fldCharType="separate"/>
            </w:r>
            <w:r>
              <w:rPr>
                <w:noProof/>
                <w:webHidden/>
              </w:rPr>
              <w:t>8</w:t>
            </w:r>
            <w:r>
              <w:rPr>
                <w:noProof/>
                <w:webHidden/>
              </w:rPr>
              <w:fldChar w:fldCharType="end"/>
            </w:r>
          </w:hyperlink>
        </w:p>
        <w:p w14:paraId="2356B46D" w14:textId="3DEB73BF" w:rsidR="002B30AB" w:rsidRDefault="002B30AB">
          <w:pPr>
            <w:pStyle w:val="Verzeichnis1"/>
            <w:tabs>
              <w:tab w:val="right" w:leader="dot" w:pos="9009"/>
            </w:tabs>
            <w:rPr>
              <w:rFonts w:asciiTheme="minorHAnsi" w:eastAsiaTheme="minorEastAsia" w:hAnsiTheme="minorHAnsi"/>
              <w:noProof/>
              <w:sz w:val="22"/>
              <w:lang w:eastAsia="de-DE"/>
            </w:rPr>
          </w:pPr>
          <w:hyperlink w:anchor="_Toc76037504" w:history="1">
            <w:r w:rsidRPr="00CF1E1C">
              <w:rPr>
                <w:rStyle w:val="Hyperlink"/>
                <w:noProof/>
              </w:rPr>
              <w:t>Qualitätsbereich 1: Le</w:t>
            </w:r>
            <w:r w:rsidRPr="00CF1E1C">
              <w:rPr>
                <w:rStyle w:val="Hyperlink"/>
                <w:noProof/>
              </w:rPr>
              <w:t>i</w:t>
            </w:r>
            <w:r w:rsidRPr="00CF1E1C">
              <w:rPr>
                <w:rStyle w:val="Hyperlink"/>
                <w:noProof/>
              </w:rPr>
              <w:t>tbild</w:t>
            </w:r>
            <w:r>
              <w:rPr>
                <w:noProof/>
                <w:webHidden/>
              </w:rPr>
              <w:tab/>
            </w:r>
            <w:r>
              <w:rPr>
                <w:noProof/>
                <w:webHidden/>
              </w:rPr>
              <w:fldChar w:fldCharType="begin"/>
            </w:r>
            <w:r>
              <w:rPr>
                <w:noProof/>
                <w:webHidden/>
              </w:rPr>
              <w:instrText xml:space="preserve"> PAGEREF _Toc76037504 \h </w:instrText>
            </w:r>
            <w:r>
              <w:rPr>
                <w:noProof/>
                <w:webHidden/>
              </w:rPr>
            </w:r>
            <w:r>
              <w:rPr>
                <w:noProof/>
                <w:webHidden/>
              </w:rPr>
              <w:fldChar w:fldCharType="separate"/>
            </w:r>
            <w:r>
              <w:rPr>
                <w:noProof/>
                <w:webHidden/>
              </w:rPr>
              <w:t>8</w:t>
            </w:r>
            <w:r>
              <w:rPr>
                <w:noProof/>
                <w:webHidden/>
              </w:rPr>
              <w:fldChar w:fldCharType="end"/>
            </w:r>
          </w:hyperlink>
        </w:p>
        <w:p w14:paraId="505487E6" w14:textId="5227B15A" w:rsidR="002B30AB" w:rsidRDefault="002B30AB">
          <w:pPr>
            <w:pStyle w:val="Verzeichnis1"/>
            <w:tabs>
              <w:tab w:val="right" w:leader="dot" w:pos="9009"/>
            </w:tabs>
            <w:rPr>
              <w:rFonts w:asciiTheme="minorHAnsi" w:eastAsiaTheme="minorEastAsia" w:hAnsiTheme="minorHAnsi"/>
              <w:noProof/>
              <w:sz w:val="22"/>
              <w:lang w:eastAsia="de-DE"/>
            </w:rPr>
          </w:pPr>
          <w:hyperlink w:anchor="_Toc76037505" w:history="1">
            <w:r w:rsidRPr="00CF1E1C">
              <w:rPr>
                <w:rStyle w:val="Hyperlink"/>
                <w:noProof/>
              </w:rPr>
              <w:t xml:space="preserve">Qualitätsbereich 2: </w:t>
            </w:r>
            <w:r w:rsidRPr="00CF1E1C">
              <w:rPr>
                <w:rStyle w:val="Hyperlink"/>
                <w:rFonts w:cs="Arial"/>
                <w:noProof/>
              </w:rPr>
              <w:t>Bedarfserschließung</w:t>
            </w:r>
            <w:r>
              <w:rPr>
                <w:noProof/>
                <w:webHidden/>
              </w:rPr>
              <w:tab/>
            </w:r>
            <w:r>
              <w:rPr>
                <w:noProof/>
                <w:webHidden/>
              </w:rPr>
              <w:fldChar w:fldCharType="begin"/>
            </w:r>
            <w:r>
              <w:rPr>
                <w:noProof/>
                <w:webHidden/>
              </w:rPr>
              <w:instrText xml:space="preserve"> PAGEREF _Toc76037505 \h </w:instrText>
            </w:r>
            <w:r>
              <w:rPr>
                <w:noProof/>
                <w:webHidden/>
              </w:rPr>
            </w:r>
            <w:r>
              <w:rPr>
                <w:noProof/>
                <w:webHidden/>
              </w:rPr>
              <w:fldChar w:fldCharType="separate"/>
            </w:r>
            <w:r>
              <w:rPr>
                <w:noProof/>
                <w:webHidden/>
              </w:rPr>
              <w:t>11</w:t>
            </w:r>
            <w:r>
              <w:rPr>
                <w:noProof/>
                <w:webHidden/>
              </w:rPr>
              <w:fldChar w:fldCharType="end"/>
            </w:r>
          </w:hyperlink>
        </w:p>
        <w:p w14:paraId="55EE5546" w14:textId="427E8260" w:rsidR="002B30AB" w:rsidRDefault="002B30AB">
          <w:pPr>
            <w:pStyle w:val="Verzeichnis1"/>
            <w:tabs>
              <w:tab w:val="right" w:leader="dot" w:pos="9009"/>
            </w:tabs>
            <w:rPr>
              <w:rFonts w:asciiTheme="minorHAnsi" w:eastAsiaTheme="minorEastAsia" w:hAnsiTheme="minorHAnsi"/>
              <w:noProof/>
              <w:sz w:val="22"/>
              <w:lang w:eastAsia="de-DE"/>
            </w:rPr>
          </w:pPr>
          <w:hyperlink w:anchor="_Toc76037506" w:history="1">
            <w:r w:rsidRPr="00CF1E1C">
              <w:rPr>
                <w:rStyle w:val="Hyperlink"/>
                <w:noProof/>
              </w:rPr>
              <w:t>Qualitätsbereich 3: Schlüsselprozesse</w:t>
            </w:r>
            <w:r>
              <w:rPr>
                <w:noProof/>
                <w:webHidden/>
              </w:rPr>
              <w:tab/>
            </w:r>
            <w:r>
              <w:rPr>
                <w:noProof/>
                <w:webHidden/>
              </w:rPr>
              <w:fldChar w:fldCharType="begin"/>
            </w:r>
            <w:r>
              <w:rPr>
                <w:noProof/>
                <w:webHidden/>
              </w:rPr>
              <w:instrText xml:space="preserve"> PAGEREF _Toc76037506 \h </w:instrText>
            </w:r>
            <w:r>
              <w:rPr>
                <w:noProof/>
                <w:webHidden/>
              </w:rPr>
            </w:r>
            <w:r>
              <w:rPr>
                <w:noProof/>
                <w:webHidden/>
              </w:rPr>
              <w:fldChar w:fldCharType="separate"/>
            </w:r>
            <w:r>
              <w:rPr>
                <w:noProof/>
                <w:webHidden/>
              </w:rPr>
              <w:t>13</w:t>
            </w:r>
            <w:r>
              <w:rPr>
                <w:noProof/>
                <w:webHidden/>
              </w:rPr>
              <w:fldChar w:fldCharType="end"/>
            </w:r>
          </w:hyperlink>
        </w:p>
        <w:p w14:paraId="334A4CA6" w14:textId="40D512F3" w:rsidR="002B30AB" w:rsidRDefault="002B30AB">
          <w:pPr>
            <w:pStyle w:val="Verzeichnis1"/>
            <w:tabs>
              <w:tab w:val="right" w:leader="dot" w:pos="9009"/>
            </w:tabs>
            <w:rPr>
              <w:rFonts w:asciiTheme="minorHAnsi" w:eastAsiaTheme="minorEastAsia" w:hAnsiTheme="minorHAnsi"/>
              <w:noProof/>
              <w:sz w:val="22"/>
              <w:lang w:eastAsia="de-DE"/>
            </w:rPr>
          </w:pPr>
          <w:hyperlink w:anchor="_Toc76037507" w:history="1">
            <w:r w:rsidRPr="00CF1E1C">
              <w:rPr>
                <w:rStyle w:val="Hyperlink"/>
                <w:noProof/>
              </w:rPr>
              <w:t>Qualitätsbereich 4: Lehr-Lern-Prozess</w:t>
            </w:r>
            <w:r>
              <w:rPr>
                <w:noProof/>
                <w:webHidden/>
              </w:rPr>
              <w:tab/>
            </w:r>
            <w:r>
              <w:rPr>
                <w:noProof/>
                <w:webHidden/>
              </w:rPr>
              <w:fldChar w:fldCharType="begin"/>
            </w:r>
            <w:r>
              <w:rPr>
                <w:noProof/>
                <w:webHidden/>
              </w:rPr>
              <w:instrText xml:space="preserve"> PAGEREF _Toc76037507 \h </w:instrText>
            </w:r>
            <w:r>
              <w:rPr>
                <w:noProof/>
                <w:webHidden/>
              </w:rPr>
            </w:r>
            <w:r>
              <w:rPr>
                <w:noProof/>
                <w:webHidden/>
              </w:rPr>
              <w:fldChar w:fldCharType="separate"/>
            </w:r>
            <w:r>
              <w:rPr>
                <w:noProof/>
                <w:webHidden/>
              </w:rPr>
              <w:t>15</w:t>
            </w:r>
            <w:r>
              <w:rPr>
                <w:noProof/>
                <w:webHidden/>
              </w:rPr>
              <w:fldChar w:fldCharType="end"/>
            </w:r>
          </w:hyperlink>
        </w:p>
        <w:p w14:paraId="446B5D90" w14:textId="43813D50" w:rsidR="002B30AB" w:rsidRDefault="002B30AB">
          <w:pPr>
            <w:pStyle w:val="Verzeichnis1"/>
            <w:tabs>
              <w:tab w:val="right" w:leader="dot" w:pos="9009"/>
            </w:tabs>
            <w:rPr>
              <w:rFonts w:asciiTheme="minorHAnsi" w:eastAsiaTheme="minorEastAsia" w:hAnsiTheme="minorHAnsi"/>
              <w:noProof/>
              <w:sz w:val="22"/>
              <w:lang w:eastAsia="de-DE"/>
            </w:rPr>
          </w:pPr>
          <w:hyperlink w:anchor="_Toc76037508" w:history="1">
            <w:r w:rsidRPr="00CF1E1C">
              <w:rPr>
                <w:rStyle w:val="Hyperlink"/>
                <w:noProof/>
              </w:rPr>
              <w:t>Qualitätsbereich 5: Evaluation der Bildungsprozesse</w:t>
            </w:r>
            <w:r>
              <w:rPr>
                <w:noProof/>
                <w:webHidden/>
              </w:rPr>
              <w:tab/>
            </w:r>
            <w:r>
              <w:rPr>
                <w:noProof/>
                <w:webHidden/>
              </w:rPr>
              <w:fldChar w:fldCharType="begin"/>
            </w:r>
            <w:r>
              <w:rPr>
                <w:noProof/>
                <w:webHidden/>
              </w:rPr>
              <w:instrText xml:space="preserve"> PAGEREF _Toc76037508 \h </w:instrText>
            </w:r>
            <w:r>
              <w:rPr>
                <w:noProof/>
                <w:webHidden/>
              </w:rPr>
            </w:r>
            <w:r>
              <w:rPr>
                <w:noProof/>
                <w:webHidden/>
              </w:rPr>
              <w:fldChar w:fldCharType="separate"/>
            </w:r>
            <w:r>
              <w:rPr>
                <w:noProof/>
                <w:webHidden/>
              </w:rPr>
              <w:t>17</w:t>
            </w:r>
            <w:r>
              <w:rPr>
                <w:noProof/>
                <w:webHidden/>
              </w:rPr>
              <w:fldChar w:fldCharType="end"/>
            </w:r>
          </w:hyperlink>
        </w:p>
        <w:p w14:paraId="65F12E4F" w14:textId="3C8ACE4E" w:rsidR="002B30AB" w:rsidRDefault="002B30AB">
          <w:pPr>
            <w:pStyle w:val="Verzeichnis1"/>
            <w:tabs>
              <w:tab w:val="right" w:leader="dot" w:pos="9009"/>
            </w:tabs>
            <w:rPr>
              <w:rFonts w:asciiTheme="minorHAnsi" w:eastAsiaTheme="minorEastAsia" w:hAnsiTheme="minorHAnsi"/>
              <w:noProof/>
              <w:sz w:val="22"/>
              <w:lang w:eastAsia="de-DE"/>
            </w:rPr>
          </w:pPr>
          <w:hyperlink w:anchor="_Toc76037509" w:history="1">
            <w:r w:rsidRPr="00CF1E1C">
              <w:rPr>
                <w:rStyle w:val="Hyperlink"/>
                <w:noProof/>
              </w:rPr>
              <w:t>Qualitätsbereich 6: Infrastruktur</w:t>
            </w:r>
            <w:r>
              <w:rPr>
                <w:noProof/>
                <w:webHidden/>
              </w:rPr>
              <w:tab/>
            </w:r>
            <w:r>
              <w:rPr>
                <w:noProof/>
                <w:webHidden/>
              </w:rPr>
              <w:fldChar w:fldCharType="begin"/>
            </w:r>
            <w:r>
              <w:rPr>
                <w:noProof/>
                <w:webHidden/>
              </w:rPr>
              <w:instrText xml:space="preserve"> PAGEREF _Toc76037509 \h </w:instrText>
            </w:r>
            <w:r>
              <w:rPr>
                <w:noProof/>
                <w:webHidden/>
              </w:rPr>
            </w:r>
            <w:r>
              <w:rPr>
                <w:noProof/>
                <w:webHidden/>
              </w:rPr>
              <w:fldChar w:fldCharType="separate"/>
            </w:r>
            <w:r>
              <w:rPr>
                <w:noProof/>
                <w:webHidden/>
              </w:rPr>
              <w:t>19</w:t>
            </w:r>
            <w:r>
              <w:rPr>
                <w:noProof/>
                <w:webHidden/>
              </w:rPr>
              <w:fldChar w:fldCharType="end"/>
            </w:r>
          </w:hyperlink>
        </w:p>
        <w:p w14:paraId="708A7419" w14:textId="2CADE278" w:rsidR="002B30AB" w:rsidRDefault="002B30AB">
          <w:pPr>
            <w:pStyle w:val="Verzeichnis1"/>
            <w:tabs>
              <w:tab w:val="right" w:leader="dot" w:pos="9009"/>
            </w:tabs>
            <w:rPr>
              <w:rFonts w:asciiTheme="minorHAnsi" w:eastAsiaTheme="minorEastAsia" w:hAnsiTheme="minorHAnsi"/>
              <w:noProof/>
              <w:sz w:val="22"/>
              <w:lang w:eastAsia="de-DE"/>
            </w:rPr>
          </w:pPr>
          <w:hyperlink w:anchor="_Toc76037510" w:history="1">
            <w:r w:rsidRPr="00CF1E1C">
              <w:rPr>
                <w:rStyle w:val="Hyperlink"/>
                <w:noProof/>
              </w:rPr>
              <w:t>Qualitätsbereich 7: Führung</w:t>
            </w:r>
            <w:r>
              <w:rPr>
                <w:noProof/>
                <w:webHidden/>
              </w:rPr>
              <w:tab/>
            </w:r>
            <w:r>
              <w:rPr>
                <w:noProof/>
                <w:webHidden/>
              </w:rPr>
              <w:fldChar w:fldCharType="begin"/>
            </w:r>
            <w:r>
              <w:rPr>
                <w:noProof/>
                <w:webHidden/>
              </w:rPr>
              <w:instrText xml:space="preserve"> PAGEREF _Toc76037510 \h </w:instrText>
            </w:r>
            <w:r>
              <w:rPr>
                <w:noProof/>
                <w:webHidden/>
              </w:rPr>
            </w:r>
            <w:r>
              <w:rPr>
                <w:noProof/>
                <w:webHidden/>
              </w:rPr>
              <w:fldChar w:fldCharType="separate"/>
            </w:r>
            <w:r>
              <w:rPr>
                <w:noProof/>
                <w:webHidden/>
              </w:rPr>
              <w:t>22</w:t>
            </w:r>
            <w:r>
              <w:rPr>
                <w:noProof/>
                <w:webHidden/>
              </w:rPr>
              <w:fldChar w:fldCharType="end"/>
            </w:r>
          </w:hyperlink>
        </w:p>
        <w:p w14:paraId="0A94D666" w14:textId="743C89BE" w:rsidR="002B30AB" w:rsidRDefault="002B30AB">
          <w:pPr>
            <w:pStyle w:val="Verzeichnis1"/>
            <w:tabs>
              <w:tab w:val="right" w:leader="dot" w:pos="9009"/>
            </w:tabs>
            <w:rPr>
              <w:rFonts w:asciiTheme="minorHAnsi" w:eastAsiaTheme="minorEastAsia" w:hAnsiTheme="minorHAnsi"/>
              <w:noProof/>
              <w:sz w:val="22"/>
              <w:lang w:eastAsia="de-DE"/>
            </w:rPr>
          </w:pPr>
          <w:hyperlink w:anchor="_Toc76037511" w:history="1">
            <w:r w:rsidRPr="00CF1E1C">
              <w:rPr>
                <w:rStyle w:val="Hyperlink"/>
                <w:noProof/>
              </w:rPr>
              <w:t>Qualitätsbereich 8: Personal</w:t>
            </w:r>
            <w:r>
              <w:rPr>
                <w:noProof/>
                <w:webHidden/>
              </w:rPr>
              <w:tab/>
            </w:r>
            <w:r>
              <w:rPr>
                <w:noProof/>
                <w:webHidden/>
              </w:rPr>
              <w:fldChar w:fldCharType="begin"/>
            </w:r>
            <w:r>
              <w:rPr>
                <w:noProof/>
                <w:webHidden/>
              </w:rPr>
              <w:instrText xml:space="preserve"> PAGEREF _Toc76037511 \h </w:instrText>
            </w:r>
            <w:r>
              <w:rPr>
                <w:noProof/>
                <w:webHidden/>
              </w:rPr>
            </w:r>
            <w:r>
              <w:rPr>
                <w:noProof/>
                <w:webHidden/>
              </w:rPr>
              <w:fldChar w:fldCharType="separate"/>
            </w:r>
            <w:r>
              <w:rPr>
                <w:noProof/>
                <w:webHidden/>
              </w:rPr>
              <w:t>24</w:t>
            </w:r>
            <w:r>
              <w:rPr>
                <w:noProof/>
                <w:webHidden/>
              </w:rPr>
              <w:fldChar w:fldCharType="end"/>
            </w:r>
          </w:hyperlink>
        </w:p>
        <w:p w14:paraId="0AF1CF84" w14:textId="76A95C0F" w:rsidR="002B30AB" w:rsidRDefault="002B30AB">
          <w:pPr>
            <w:pStyle w:val="Verzeichnis1"/>
            <w:tabs>
              <w:tab w:val="right" w:leader="dot" w:pos="9009"/>
            </w:tabs>
            <w:rPr>
              <w:rFonts w:asciiTheme="minorHAnsi" w:eastAsiaTheme="minorEastAsia" w:hAnsiTheme="minorHAnsi"/>
              <w:noProof/>
              <w:sz w:val="22"/>
              <w:lang w:eastAsia="de-DE"/>
            </w:rPr>
          </w:pPr>
          <w:hyperlink w:anchor="_Toc76037512" w:history="1">
            <w:r w:rsidRPr="00CF1E1C">
              <w:rPr>
                <w:rStyle w:val="Hyperlink"/>
                <w:noProof/>
              </w:rPr>
              <w:t>Qualitätsbereich 9: Controlling</w:t>
            </w:r>
            <w:r>
              <w:rPr>
                <w:noProof/>
                <w:webHidden/>
              </w:rPr>
              <w:tab/>
            </w:r>
            <w:r>
              <w:rPr>
                <w:noProof/>
                <w:webHidden/>
              </w:rPr>
              <w:fldChar w:fldCharType="begin"/>
            </w:r>
            <w:r>
              <w:rPr>
                <w:noProof/>
                <w:webHidden/>
              </w:rPr>
              <w:instrText xml:space="preserve"> PAGEREF _Toc76037512 \h </w:instrText>
            </w:r>
            <w:r>
              <w:rPr>
                <w:noProof/>
                <w:webHidden/>
              </w:rPr>
            </w:r>
            <w:r>
              <w:rPr>
                <w:noProof/>
                <w:webHidden/>
              </w:rPr>
              <w:fldChar w:fldCharType="separate"/>
            </w:r>
            <w:r>
              <w:rPr>
                <w:noProof/>
                <w:webHidden/>
              </w:rPr>
              <w:t>26</w:t>
            </w:r>
            <w:r>
              <w:rPr>
                <w:noProof/>
                <w:webHidden/>
              </w:rPr>
              <w:fldChar w:fldCharType="end"/>
            </w:r>
          </w:hyperlink>
        </w:p>
        <w:p w14:paraId="79B2A0DD" w14:textId="78437022" w:rsidR="002B30AB" w:rsidRDefault="002B30AB">
          <w:pPr>
            <w:pStyle w:val="Verzeichnis1"/>
            <w:tabs>
              <w:tab w:val="right" w:leader="dot" w:pos="9009"/>
            </w:tabs>
            <w:rPr>
              <w:rFonts w:asciiTheme="minorHAnsi" w:eastAsiaTheme="minorEastAsia" w:hAnsiTheme="minorHAnsi"/>
              <w:noProof/>
              <w:sz w:val="22"/>
              <w:lang w:eastAsia="de-DE"/>
            </w:rPr>
          </w:pPr>
          <w:hyperlink w:anchor="_Toc76037513" w:history="1">
            <w:r w:rsidRPr="00CF1E1C">
              <w:rPr>
                <w:rStyle w:val="Hyperlink"/>
                <w:noProof/>
              </w:rPr>
              <w:t>Qualitätsbereich 10: Kundenkommunikation</w:t>
            </w:r>
            <w:r>
              <w:rPr>
                <w:noProof/>
                <w:webHidden/>
              </w:rPr>
              <w:tab/>
            </w:r>
            <w:r>
              <w:rPr>
                <w:noProof/>
                <w:webHidden/>
              </w:rPr>
              <w:fldChar w:fldCharType="begin"/>
            </w:r>
            <w:r>
              <w:rPr>
                <w:noProof/>
                <w:webHidden/>
              </w:rPr>
              <w:instrText xml:space="preserve"> PAGEREF _Toc76037513 \h </w:instrText>
            </w:r>
            <w:r>
              <w:rPr>
                <w:noProof/>
                <w:webHidden/>
              </w:rPr>
            </w:r>
            <w:r>
              <w:rPr>
                <w:noProof/>
                <w:webHidden/>
              </w:rPr>
              <w:fldChar w:fldCharType="separate"/>
            </w:r>
            <w:r>
              <w:rPr>
                <w:noProof/>
                <w:webHidden/>
              </w:rPr>
              <w:t>28</w:t>
            </w:r>
            <w:r>
              <w:rPr>
                <w:noProof/>
                <w:webHidden/>
              </w:rPr>
              <w:fldChar w:fldCharType="end"/>
            </w:r>
          </w:hyperlink>
        </w:p>
        <w:p w14:paraId="54D23B0A" w14:textId="703D57B1" w:rsidR="002B30AB" w:rsidRDefault="002B30AB">
          <w:pPr>
            <w:pStyle w:val="Verzeichnis1"/>
            <w:tabs>
              <w:tab w:val="right" w:leader="dot" w:pos="9009"/>
            </w:tabs>
            <w:rPr>
              <w:rFonts w:asciiTheme="minorHAnsi" w:eastAsiaTheme="minorEastAsia" w:hAnsiTheme="minorHAnsi"/>
              <w:noProof/>
              <w:sz w:val="22"/>
              <w:lang w:eastAsia="de-DE"/>
            </w:rPr>
          </w:pPr>
          <w:hyperlink w:anchor="_Toc76037514" w:history="1">
            <w:r w:rsidRPr="00CF1E1C">
              <w:rPr>
                <w:rStyle w:val="Hyperlink"/>
                <w:noProof/>
              </w:rPr>
              <w:t>Qualitätsbereich 11: Strategische Entwicklungsziele</w:t>
            </w:r>
            <w:r>
              <w:rPr>
                <w:noProof/>
                <w:webHidden/>
              </w:rPr>
              <w:tab/>
            </w:r>
            <w:r>
              <w:rPr>
                <w:noProof/>
                <w:webHidden/>
              </w:rPr>
              <w:fldChar w:fldCharType="begin"/>
            </w:r>
            <w:r>
              <w:rPr>
                <w:noProof/>
                <w:webHidden/>
              </w:rPr>
              <w:instrText xml:space="preserve"> PAGEREF _Toc76037514 \h </w:instrText>
            </w:r>
            <w:r>
              <w:rPr>
                <w:noProof/>
                <w:webHidden/>
              </w:rPr>
            </w:r>
            <w:r>
              <w:rPr>
                <w:noProof/>
                <w:webHidden/>
              </w:rPr>
              <w:fldChar w:fldCharType="separate"/>
            </w:r>
            <w:r>
              <w:rPr>
                <w:noProof/>
                <w:webHidden/>
              </w:rPr>
              <w:t>30</w:t>
            </w:r>
            <w:r>
              <w:rPr>
                <w:noProof/>
                <w:webHidden/>
              </w:rPr>
              <w:fldChar w:fldCharType="end"/>
            </w:r>
          </w:hyperlink>
        </w:p>
        <w:p w14:paraId="202FD91C" w14:textId="70682D71" w:rsidR="002B30AB" w:rsidRDefault="002B30AB">
          <w:pPr>
            <w:pStyle w:val="Verzeichnis1"/>
            <w:tabs>
              <w:tab w:val="right" w:leader="dot" w:pos="9009"/>
            </w:tabs>
            <w:rPr>
              <w:rFonts w:asciiTheme="minorHAnsi" w:eastAsiaTheme="minorEastAsia" w:hAnsiTheme="minorHAnsi"/>
              <w:noProof/>
              <w:sz w:val="22"/>
              <w:lang w:eastAsia="de-DE"/>
            </w:rPr>
          </w:pPr>
          <w:hyperlink w:anchor="_Toc76037515" w:history="1">
            <w:r w:rsidRPr="00CF1E1C">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_Toc76037515 \h </w:instrText>
            </w:r>
            <w:r>
              <w:rPr>
                <w:noProof/>
                <w:webHidden/>
              </w:rPr>
            </w:r>
            <w:r>
              <w:rPr>
                <w:noProof/>
                <w:webHidden/>
              </w:rPr>
              <w:fldChar w:fldCharType="separate"/>
            </w:r>
            <w:r>
              <w:rPr>
                <w:noProof/>
                <w:webHidden/>
              </w:rPr>
              <w:t>33</w:t>
            </w:r>
            <w:r>
              <w:rPr>
                <w:noProof/>
                <w:webHidden/>
              </w:rPr>
              <w:fldChar w:fldCharType="end"/>
            </w:r>
          </w:hyperlink>
        </w:p>
        <w:p w14:paraId="02FD5BE7" w14:textId="66A8BEEB" w:rsidR="00291713" w:rsidRDefault="00291713">
          <w:r>
            <w:rPr>
              <w:b/>
              <w:bCs/>
            </w:rPr>
            <w:fldChar w:fldCharType="end"/>
          </w:r>
        </w:p>
      </w:sdtContent>
    </w:sdt>
    <w:p w14:paraId="4CBB6D81" w14:textId="194FFCEC"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0F79E2">
        <w:rPr>
          <w:b w:val="0"/>
          <w:i w:val="0"/>
          <w:sz w:val="20"/>
          <w:szCs w:val="20"/>
        </w:rPr>
        <w:t>„</w:t>
      </w:r>
      <w:r w:rsidRPr="00721C02">
        <w:rPr>
          <w:b w:val="0"/>
          <w:i w:val="0"/>
          <w:sz w:val="20"/>
          <w:szCs w:val="20"/>
        </w:rPr>
        <w:t>ok</w:t>
      </w:r>
      <w:r w:rsidR="000F79E2">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CF4481">
          <w:headerReference w:type="default" r:id="rId12"/>
          <w:headerReference w:type="first" r:id="rId13"/>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CF4481">
          <w:headerReference w:type="default" r:id="rId14"/>
          <w:headerReference w:type="first" r:id="rId15"/>
          <w:pgSz w:w="11906" w:h="16838"/>
          <w:pgMar w:top="1418" w:right="2552" w:bottom="1418" w:left="1418" w:header="709" w:footer="709" w:gutter="0"/>
          <w:cols w:space="708"/>
          <w:titlePg/>
          <w:docGrid w:linePitch="360"/>
        </w:sectPr>
      </w:pPr>
    </w:p>
    <w:bookmarkStart w:id="0" w:name="_Toc7603750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CF4481">
          <w:headerReference w:type="default" r:id="rId16"/>
          <w:headerReference w:type="first" r:id="rId17"/>
          <w:pgSz w:w="11906" w:h="16838"/>
          <w:pgMar w:top="1418" w:right="2552" w:bottom="1418" w:left="1418" w:header="709" w:footer="709" w:gutter="0"/>
          <w:cols w:space="708"/>
          <w:titlePg/>
          <w:docGrid w:linePitch="360"/>
        </w:sectPr>
      </w:pPr>
    </w:p>
    <w:bookmarkStart w:id="2" w:name="_Toc76037502"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CF4481">
          <w:headerReference w:type="default" r:id="rId18"/>
          <w:headerReference w:type="first" r:id="rId19"/>
          <w:pgSz w:w="11906" w:h="16838"/>
          <w:pgMar w:top="1418" w:right="2552" w:bottom="1418" w:left="1418" w:header="709" w:footer="709" w:gutter="0"/>
          <w:cols w:space="708"/>
          <w:titlePg/>
          <w:docGrid w:linePitch="360"/>
        </w:sectPr>
      </w:pPr>
    </w:p>
    <w:bookmarkStart w:id="3" w:name="_Toc7603750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6945005C"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76037504"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42A9C610"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0F79E2">
        <w:rPr>
          <w:rFonts w:cs="Arial"/>
        </w:rPr>
        <w:t>„</w:t>
      </w:r>
      <w:r w:rsidRPr="00721C02">
        <w:rPr>
          <w:rFonts w:cs="Arial"/>
        </w:rPr>
        <w:t>Arbeitshilfen und Qualitätswerkzeuge</w:t>
      </w:r>
      <w:r w:rsidR="000F79E2">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rPr>
          <w:color w:val="C5192D"/>
        </w:rPr>
      </w:sdtEndPr>
      <w:sdtContent>
        <w:p w14:paraId="32BB807B" w14:textId="044CEBB8" w:rsidR="00C615D2" w:rsidRPr="00052E00" w:rsidRDefault="00C615D2" w:rsidP="00027723">
          <w:pPr>
            <w:pStyle w:val="AnforderungenRand"/>
            <w:shd w:val="clear" w:color="auto" w:fill="DCDCFA"/>
            <w:spacing w:line="360" w:lineRule="auto"/>
            <w:jc w:val="both"/>
            <w:rPr>
              <w:rFonts w:cs="Arial"/>
              <w:color w:val="C5192D"/>
              <w:shd w:val="clear" w:color="auto" w:fill="DCDCFA"/>
            </w:rPr>
          </w:pPr>
          <w:r w:rsidRPr="00721C02">
            <w:rPr>
              <w:rFonts w:cs="Arial"/>
              <w:shd w:val="clear" w:color="auto" w:fill="DCDCFA"/>
            </w:rPr>
            <w:t>Das Leitbild enthält Aussagen zu allen acht Spezifikationen</w:t>
          </w:r>
          <w:r w:rsidR="00052E00">
            <w:rPr>
              <w:rFonts w:cs="Arial"/>
              <w:shd w:val="clear" w:color="auto" w:fill="DCDCFA"/>
            </w:rPr>
            <w:t xml:space="preserve">, </w:t>
          </w:r>
          <w:bookmarkStart w:id="5" w:name="_Hlk144906420"/>
          <w:r w:rsidR="00052E00" w:rsidRPr="00052E00">
            <w:rPr>
              <w:rFonts w:cs="Arial"/>
              <w:color w:val="C5192D"/>
              <w:shd w:val="clear" w:color="auto" w:fill="DCDCFA"/>
            </w:rPr>
            <w:t xml:space="preserve">inkl. Aussagen zum Nachhaltigkeitsverständnis und zur Bildung für nachhaltige Entwicklung. </w:t>
          </w:r>
        </w:p>
      </w:sdtContent>
    </w:sdt>
    <w:bookmarkEnd w:id="5" w:displacedByCustomXml="prev"/>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bookmarkStart w:id="6" w:name="_Hlk144906545" w:displacedByCustomXml="next"/>
    <w:sdt>
      <w:sdtPr>
        <w:rPr>
          <w:rFonts w:cs="Arial"/>
        </w:rPr>
        <w:id w:val="-1835214108"/>
        <w:lock w:val="sdtContentLocked"/>
        <w:placeholder>
          <w:docPart w:val="A2DEDBFC9ED843ADAB312B5BF4B102BA"/>
        </w:placeholder>
      </w:sdtPr>
      <w:sdtContent>
        <w:p w14:paraId="5F7AF179" w14:textId="25FD8B3E"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r w:rsidR="00664997">
            <w:rPr>
              <w:rFonts w:cs="Arial"/>
            </w:rPr>
            <w:t xml:space="preserve">, </w:t>
          </w:r>
          <w:r w:rsidR="00664997" w:rsidRPr="00664997">
            <w:rPr>
              <w:rFonts w:cs="Arial"/>
              <w:color w:val="C5192D"/>
            </w:rPr>
            <w:t>insbesondere in Bezug auf die weitere nachhaltige Entwicklung der Organisation.</w:t>
          </w:r>
        </w:p>
      </w:sdtContent>
    </w:sdt>
    <w:bookmarkEnd w:id="6" w:displacedByCustomXml="prev"/>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CF4481">
          <w:headerReference w:type="default" r:id="rId20"/>
          <w:headerReference w:type="first" r:id="rId21"/>
          <w:pgSz w:w="11906" w:h="16838"/>
          <w:pgMar w:top="1418" w:right="2552" w:bottom="1418" w:left="1418" w:header="709" w:footer="709" w:gutter="0"/>
          <w:cols w:space="708"/>
          <w:titlePg/>
          <w:docGrid w:linePitch="360"/>
        </w:sectPr>
      </w:pPr>
    </w:p>
    <w:bookmarkStart w:id="7" w:name="_Toc76037505"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7"/>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4880CA3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0F79E2">
        <w:rPr>
          <w:rFonts w:cs="Arial"/>
        </w:rPr>
        <w:t>„</w:t>
      </w:r>
      <w:r w:rsidRPr="007D2D41">
        <w:rPr>
          <w:rFonts w:cs="Arial"/>
        </w:rPr>
        <w:t>Arbeitshilfen und Qualitätswerkzeuge</w:t>
      </w:r>
      <w:r w:rsidR="000F79E2">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393617232"/>
        <w:lock w:val="sdtContentLocked"/>
        <w:placeholder>
          <w:docPart w:val="457728597B6B4F0EAFB69972B69F8330"/>
        </w:placeholder>
      </w:sdtPr>
      <w:sdtContent>
        <w:p w14:paraId="1025B92C"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985152822"/>
        <w:lock w:val="sdtContentLocked"/>
        <w:placeholder>
          <w:docPart w:val="D6FE7549BD9145A798BCF2563B0401F9"/>
        </w:placeholder>
      </w:sdtPr>
      <w:sdtContent>
        <w:p w14:paraId="61A78778" w14:textId="77777777"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CF4481">
          <w:headerReference w:type="default" r:id="rId22"/>
          <w:headerReference w:type="first" r:id="rId23"/>
          <w:pgSz w:w="11906" w:h="16838"/>
          <w:pgMar w:top="1418" w:right="2552" w:bottom="1418" w:left="1418" w:header="709" w:footer="709" w:gutter="0"/>
          <w:cols w:space="708"/>
          <w:titlePg/>
          <w:docGrid w:linePitch="360"/>
        </w:sectPr>
      </w:pPr>
    </w:p>
    <w:bookmarkStart w:id="8" w:name="_Toc76037506"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8"/>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51AEC44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0F79E2">
        <w:rPr>
          <w:rFonts w:cs="Arial"/>
        </w:rPr>
        <w:t>„</w:t>
      </w:r>
      <w:r w:rsidRPr="00BE7839">
        <w:rPr>
          <w:rFonts w:cs="Arial"/>
        </w:rPr>
        <w:t>Arbeitshilfen und Qualitätswerkzeuge</w:t>
      </w:r>
      <w:r w:rsidR="000F79E2">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1648156404"/>
        <w:lock w:val="sdtContentLocked"/>
        <w:placeholder>
          <w:docPart w:val="B15E404F43544633A76C980980081777"/>
        </w:placeholder>
      </w:sdtPr>
      <w:sdtContent>
        <w:p w14:paraId="52A81E17"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xml:space="preserve">, unter </w:t>
          </w:r>
          <w:r w:rsidRPr="008465E0">
            <w:rPr>
              <w:rFonts w:cs="Arial"/>
              <w:color w:val="C5192D"/>
            </w:rPr>
            <w:lastRenderedPageBreak/>
            <w:t>Berücksichtigung des Nachhaltigkeitsverständnisses und der Kriterien einer Bildung für nachhaltige Entwicklung.</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442736385"/>
        <w:lock w:val="sdtContentLocked"/>
        <w:placeholder>
          <w:docPart w:val="CDDC103B8BC846EABC5920B13AD79846"/>
        </w:placeholder>
      </w:sdtPr>
      <w:sdtContent>
        <w:p w14:paraId="28E6EF2C" w14:textId="77777777"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CF4481">
          <w:headerReference w:type="default" r:id="rId24"/>
          <w:headerReference w:type="first" r:id="rId25"/>
          <w:pgSz w:w="11906" w:h="16838"/>
          <w:pgMar w:top="1418" w:right="2552" w:bottom="1418" w:left="1418" w:header="709" w:footer="709" w:gutter="0"/>
          <w:cols w:space="708"/>
          <w:titlePg/>
          <w:docGrid w:linePitch="360"/>
        </w:sectPr>
      </w:pPr>
    </w:p>
    <w:bookmarkStart w:id="9" w:name="_Toc76037507"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9"/>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11C7820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0F79E2">
        <w:rPr>
          <w:rFonts w:cs="Arial"/>
        </w:rPr>
        <w:t>„</w:t>
      </w:r>
      <w:r w:rsidRPr="00BE7839">
        <w:rPr>
          <w:rFonts w:cs="Arial"/>
        </w:rPr>
        <w:t>Arbeitshilfen und Qualitätswerkzeuge</w:t>
      </w:r>
      <w:r w:rsidR="000F79E2">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7172CE0" w:rsidR="003A7F6D" w:rsidRDefault="003A7F6D" w:rsidP="003A7F6D">
      <w:pPr>
        <w:spacing w:after="0" w:line="360" w:lineRule="auto"/>
        <w:rPr>
          <w:rFonts w:cs="Arial"/>
          <w:szCs w:val="24"/>
        </w:rPr>
      </w:pPr>
    </w:p>
    <w:bookmarkStart w:id="10" w:name="_Hlk144906973" w:displacedByCustomXml="next"/>
    <w:sdt>
      <w:sdtPr>
        <w:rPr>
          <w:rFonts w:cs="Arial"/>
        </w:rPr>
        <w:id w:val="525986092"/>
        <w:lock w:val="sdtContentLocked"/>
        <w:placeholder>
          <w:docPart w:val="EA37ABCB79A8439E911CC98DA9943716"/>
        </w:placeholder>
      </w:sdtPr>
      <w:sdtContent>
        <w:p w14:paraId="5E0E4DB8" w14:textId="1E7D9513"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color w:val="C5192D"/>
            </w:rPr>
            <w:t>Ein pädagogisches Konzept mit Aussagen zum Nachhaltigkeitsverständnis sowie zu pädagogischen Grundlagen, zur Kompetenzförderung, zu Themen und Methoden im Kontext von BNE ist vorhanden.</w:t>
          </w:r>
        </w:p>
      </w:sdtContent>
    </w:sdt>
    <w:bookmarkEnd w:id="10" w:displacedByCustomXml="prev"/>
    <w:p w14:paraId="6F214904" w14:textId="6AFB0EC5" w:rsidR="00664997" w:rsidRDefault="00664997" w:rsidP="003A7F6D">
      <w:pPr>
        <w:spacing w:after="0" w:line="360" w:lineRule="auto"/>
        <w:rPr>
          <w:rFonts w:cs="Arial"/>
          <w:szCs w:val="24"/>
        </w:rPr>
      </w:pPr>
    </w:p>
    <w:p w14:paraId="3C728032" w14:textId="77777777" w:rsidR="00664997" w:rsidRDefault="00664997" w:rsidP="003A7F6D">
      <w:pPr>
        <w:spacing w:after="0" w:line="360" w:lineRule="auto"/>
        <w:rPr>
          <w:rFonts w:cs="Arial"/>
          <w:szCs w:val="24"/>
        </w:rPr>
      </w:pPr>
    </w:p>
    <w:bookmarkStart w:id="11" w:name="_Hlk144907343" w:displacedByCustomXml="next"/>
    <w:sdt>
      <w:sdtPr>
        <w:rPr>
          <w:rFonts w:cs="Arial"/>
        </w:rPr>
        <w:id w:val="-90322571"/>
        <w:lock w:val="sdtContentLocked"/>
        <w:placeholder>
          <w:docPart w:val="ADFF71247BE5455395A93317772CF2B0"/>
        </w:placeholder>
      </w:sdtPr>
      <w:sdtEndPr>
        <w:rPr>
          <w:color w:val="C5192D"/>
        </w:rPr>
      </w:sdtEndPr>
      <w:sdtContent>
        <w:p w14:paraId="47192859" w14:textId="57201DA9"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664997">
            <w:rPr>
              <w:rFonts w:cs="Arial"/>
            </w:rPr>
            <w:t xml:space="preserve">, </w:t>
          </w:r>
          <w:r w:rsidR="00664997" w:rsidRPr="008465E0">
            <w:rPr>
              <w:rFonts w:cs="Arial"/>
              <w:color w:val="C5192D"/>
            </w:rPr>
            <w:t>BNE-Angebote sind gekennzeichnet. Für die BNE-Angebote sind Thema, Zielgruppe, Ort, Dauer und Format</w:t>
          </w:r>
          <w:r w:rsidR="008465E0" w:rsidRPr="008465E0">
            <w:rPr>
              <w:rFonts w:cs="Arial"/>
              <w:color w:val="C5192D"/>
            </w:rPr>
            <w:t xml:space="preserve"> sowie der Veranstaltungsverlauf mit Lehr-Lernzielen festgelegt</w:t>
          </w:r>
          <w:r w:rsidR="003A7F6D" w:rsidRPr="008465E0">
            <w:rPr>
              <w:rFonts w:cs="Arial"/>
              <w:color w:val="C5192D"/>
            </w:rPr>
            <w:t>.</w:t>
          </w:r>
        </w:p>
      </w:sdtContent>
    </w:sdt>
    <w:bookmarkEnd w:id="11" w:displacedByCustomXml="prev"/>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bookmarkStart w:id="12" w:name="_Hlk144907450" w:displacedByCustomXml="next"/>
    <w:sdt>
      <w:sdtPr>
        <w:rPr>
          <w:rFonts w:cs="Arial"/>
        </w:rPr>
        <w:id w:val="-85310369"/>
        <w:lock w:val="sdtContentLocked"/>
        <w:placeholder>
          <w:docPart w:val="5B8ED8FB0EEE4AC681661D10748B7692"/>
        </w:placeholder>
      </w:sdtPr>
      <w:sdtEndPr>
        <w:rPr>
          <w:color w:val="C5192D"/>
        </w:rPr>
      </w:sdtEndPr>
      <w:sdtContent>
        <w:p w14:paraId="34FBC53C" w14:textId="65091A47"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8465E0" w:rsidRPr="008465E0">
            <w:rPr>
              <w:rFonts w:cs="Arial"/>
              <w:color w:val="C5192D"/>
            </w:rPr>
            <w:t>, unter Berücksichtigung von diversitätsfördernden Aspekten</w:t>
          </w:r>
          <w:r w:rsidR="003A7F6D" w:rsidRPr="008465E0">
            <w:rPr>
              <w:rFonts w:cs="Arial"/>
              <w:color w:val="C5192D"/>
            </w:rPr>
            <w:t>.</w:t>
          </w:r>
        </w:p>
      </w:sdtContent>
    </w:sdt>
    <w:bookmarkEnd w:id="12" w:displacedByCustomXml="prev"/>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bookmarkStart w:id="13" w:name="_Hlk144907509" w:displacedByCustomXml="next"/>
    <w:sdt>
      <w:sdtPr>
        <w:rPr>
          <w:rFonts w:cs="Arial"/>
        </w:rPr>
        <w:id w:val="-1225219193"/>
        <w:lock w:val="sdtContentLocked"/>
        <w:placeholder>
          <w:docPart w:val="25AB18067BFA4461B10D94B212A3E7E9"/>
        </w:placeholder>
      </w:sdtPr>
      <w:sdtContent>
        <w:p w14:paraId="163F3CDD" w14:textId="1E0EA987"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sidR="008465E0">
            <w:rPr>
              <w:rFonts w:cs="Arial"/>
            </w:rPr>
            <w:t xml:space="preserve">, </w:t>
          </w:r>
          <w:r w:rsidR="008465E0" w:rsidRPr="008465E0">
            <w:rPr>
              <w:rFonts w:cs="Arial"/>
              <w:color w:val="C5192D"/>
            </w:rPr>
            <w:t>inklusive der aufgabenbezogenen pädagogischen BNE-Qualifikationen</w:t>
          </w:r>
          <w:r w:rsidRPr="008465E0">
            <w:rPr>
              <w:rFonts w:cs="Arial"/>
              <w:color w:val="C5192D"/>
            </w:rPr>
            <w:t>.</w:t>
          </w:r>
        </w:p>
      </w:sdtContent>
    </w:sdt>
    <w:bookmarkEnd w:id="13" w:displacedByCustomXml="prev"/>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A1E847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008465E0" w:rsidRPr="008465E0">
            <w:rPr>
              <w:rFonts w:cs="Arial"/>
              <w:color w:val="C5192D"/>
            </w:rPr>
            <w:t>, unter Berücksichtigung des Nachhaltigkeitsverständnisses und der Kriterien einer Bildung für nachhaltige Entwicklung</w:t>
          </w:r>
          <w:r w:rsidRPr="008465E0">
            <w:rPr>
              <w:rFonts w:cs="Arial"/>
              <w:color w:val="C5192D"/>
            </w:rPr>
            <w:t>.</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76416420"/>
        <w:lock w:val="contentLocked"/>
        <w:placeholder>
          <w:docPart w:val="DAE87F9E29624A689AB458F6E9269F23"/>
        </w:placeholder>
      </w:sdtPr>
      <w:sdtContent>
        <w:p w14:paraId="5359E682" w14:textId="77777777"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CF4481">
          <w:headerReference w:type="default" r:id="rId26"/>
          <w:headerReference w:type="first" r:id="rId27"/>
          <w:pgSz w:w="11906" w:h="16838"/>
          <w:pgMar w:top="1418" w:right="2552" w:bottom="1418" w:left="1418" w:header="709" w:footer="709" w:gutter="0"/>
          <w:cols w:space="708"/>
          <w:titlePg/>
          <w:docGrid w:linePitch="360"/>
        </w:sectPr>
      </w:pPr>
    </w:p>
    <w:bookmarkStart w:id="14" w:name="_Toc76037508"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4"/>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03494C70"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0F79E2">
        <w:rPr>
          <w:rFonts w:cs="Arial"/>
        </w:rPr>
        <w:t>„</w:t>
      </w:r>
      <w:r w:rsidRPr="00DD6C37">
        <w:rPr>
          <w:rFonts w:cs="Arial"/>
        </w:rPr>
        <w:t>Arbeitshilfen und Qualitätswerkzeuge</w:t>
      </w:r>
      <w:r w:rsidR="000F79E2">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856079314"/>
        <w:lock w:val="sdtContentLocked"/>
        <w:placeholder>
          <w:docPart w:val="E8F62E9C38C44613839D831528FD31AC"/>
        </w:placeholder>
      </w:sdtPr>
      <w:sdtContent>
        <w:p w14:paraId="690F3352"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1361396878"/>
        <w:lock w:val="sdtContentLocked"/>
        <w:placeholder>
          <w:docPart w:val="5A36D08B40B0495CB63B117AAA5381B7"/>
        </w:placeholder>
      </w:sdtPr>
      <w:sdtContent>
        <w:p w14:paraId="2055C8B9"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CF4481">
          <w:headerReference w:type="default" r:id="rId28"/>
          <w:headerReference w:type="first" r:id="rId29"/>
          <w:pgSz w:w="11906" w:h="16838"/>
          <w:pgMar w:top="1418" w:right="2552" w:bottom="1418" w:left="1418" w:header="709" w:footer="709" w:gutter="0"/>
          <w:cols w:space="708"/>
          <w:titlePg/>
          <w:docGrid w:linePitch="360"/>
        </w:sectPr>
      </w:pPr>
    </w:p>
    <w:bookmarkStart w:id="15" w:name="_Toc76037509"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5"/>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3A8F205B"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0F79E2">
        <w:rPr>
          <w:rFonts w:cs="Arial"/>
        </w:rPr>
        <w:t>„</w:t>
      </w:r>
      <w:r w:rsidRPr="00EA35EA">
        <w:rPr>
          <w:rFonts w:cs="Arial"/>
        </w:rPr>
        <w:t>Arbeitshilfen und Qualitätswerkzeuge</w:t>
      </w:r>
      <w:r w:rsidR="000F79E2">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BE8874BCEFAD48818B6C494DFB0498EE"/>
        </w:placeholder>
      </w:sdtPr>
      <w:sdtContent>
        <w:p w14:paraId="7CAB45F7" w14:textId="77777777" w:rsidR="00AF7E3F" w:rsidRPr="00060E35" w:rsidRDefault="00AF7E3F" w:rsidP="00AF7E3F">
          <w:pPr>
            <w:pStyle w:val="AnforderungenRand"/>
            <w:shd w:val="clear" w:color="auto" w:fill="DCDCFA"/>
            <w:jc w:val="both"/>
            <w:rPr>
              <w:rFonts w:cs="Arial"/>
              <w:color w:val="C5192D"/>
            </w:rPr>
          </w:pPr>
          <w:r w:rsidRPr="00EA35EA">
            <w:rPr>
              <w:rFonts w:cs="Arial"/>
            </w:rPr>
            <w:t>Kriterien für die Qualität von Lernorten und Ausstattungen sind definiert</w:t>
          </w:r>
          <w:r>
            <w:rPr>
              <w:rFonts w:cs="Arial"/>
            </w:rPr>
            <w:t>,</w:t>
          </w:r>
          <w:r w:rsidRPr="00060E35">
            <w:rPr>
              <w:rFonts w:cs="Arial"/>
              <w:color w:val="C5192D"/>
            </w:rPr>
            <w:t xml:space="preserve"> unter Berücksichtigung von Aspekten der Umweltverträglichkeit und der Inklusion (z. B. Barrierefreiheit).</w:t>
          </w:r>
        </w:p>
        <w:p w14:paraId="51A800DA"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p w14:paraId="3683B816" w14:textId="663A9DB0" w:rsidR="003A7F6D" w:rsidRDefault="003A7F6D" w:rsidP="003A7F6D">
      <w:pPr>
        <w:spacing w:after="0" w:line="360" w:lineRule="auto"/>
        <w:rPr>
          <w:rFonts w:cs="Arial"/>
          <w:szCs w:val="24"/>
        </w:rPr>
      </w:pPr>
    </w:p>
    <w:p w14:paraId="71C06338" w14:textId="77777777" w:rsidR="00AF7E3F" w:rsidRDefault="00AF7E3F"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bookmarkStart w:id="16" w:name="_Hlk144909818" w:displacedByCustomXml="next"/>
    <w:sdt>
      <w:sdtPr>
        <w:rPr>
          <w:rFonts w:cs="Arial"/>
        </w:rPr>
        <w:id w:val="-1102414001"/>
        <w:placeholder>
          <w:docPart w:val="C9DB3E8757384D2584A4E5566FDC5DEF"/>
        </w:placeholder>
      </w:sdtPr>
      <w:sdtContent>
        <w:p w14:paraId="319345FB" w14:textId="42DB2FC1" w:rsidR="00AF7E3F" w:rsidRPr="00060E35" w:rsidRDefault="00AF7E3F" w:rsidP="00AF7E3F">
          <w:pPr>
            <w:pStyle w:val="AnforderungenRand"/>
            <w:shd w:val="clear" w:color="auto" w:fill="DCDCFA"/>
            <w:jc w:val="both"/>
            <w:rPr>
              <w:rFonts w:cs="Arial"/>
              <w:color w:val="C5192D"/>
            </w:rPr>
          </w:pPr>
          <w:r w:rsidRPr="00EA35EA">
            <w:rPr>
              <w:rFonts w:cs="Arial"/>
            </w:rPr>
            <w:t xml:space="preserve">Kriterien für die Qualität </w:t>
          </w:r>
          <w:r>
            <w:rPr>
              <w:rFonts w:cs="Arial"/>
            </w:rPr>
            <w:t xml:space="preserve">der Arbeitsbedingungen der Beschäftigten </w:t>
          </w:r>
          <w:r w:rsidRPr="00EA35EA">
            <w:rPr>
              <w:rFonts w:cs="Arial"/>
            </w:rPr>
            <w:t>sind definiert</w:t>
          </w:r>
          <w:r>
            <w:rPr>
              <w:rFonts w:cs="Arial"/>
            </w:rPr>
            <w:t>,</w:t>
          </w:r>
          <w:r w:rsidRPr="00060E35">
            <w:rPr>
              <w:rFonts w:cs="Arial"/>
              <w:color w:val="C5192D"/>
            </w:rPr>
            <w:t xml:space="preserve"> unter Berücksichtigung von Aspekten der Umweltverträglichkeit und der Inklusion (z. B. Barrierefreiheit).</w:t>
          </w:r>
        </w:p>
        <w:p w14:paraId="79F06973"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bookmarkEnd w:id="16" w:displacedByCustomXml="prev"/>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3E974151" w:rsidR="003A7F6D" w:rsidRDefault="003A7F6D" w:rsidP="003A7F6D">
      <w:pPr>
        <w:spacing w:after="0" w:line="360" w:lineRule="auto"/>
        <w:rPr>
          <w:rFonts w:cs="Arial"/>
          <w:szCs w:val="24"/>
        </w:rPr>
      </w:pPr>
    </w:p>
    <w:p w14:paraId="4BB1A248" w14:textId="77777777" w:rsidR="00AF7E3F" w:rsidRDefault="00AF7E3F" w:rsidP="003A7F6D">
      <w:pPr>
        <w:spacing w:after="0" w:line="360" w:lineRule="auto"/>
        <w:rPr>
          <w:rFonts w:cs="Arial"/>
          <w:szCs w:val="24"/>
        </w:rPr>
      </w:pPr>
    </w:p>
    <w:bookmarkStart w:id="17" w:name="_Hlk144909964" w:displacedByCustomXml="next"/>
    <w:sdt>
      <w:sdtPr>
        <w:rPr>
          <w:rFonts w:cs="Arial"/>
        </w:rPr>
        <w:id w:val="-1868134434"/>
        <w:lock w:val="sdtContentLocked"/>
        <w:placeholder>
          <w:docPart w:val="9FAB53C43787401191AC1AFA2246EFE2"/>
        </w:placeholder>
      </w:sdtPr>
      <w:sdtContent>
        <w:p w14:paraId="57A6DD7E" w14:textId="2A66A366" w:rsidR="00AF7E3F" w:rsidRPr="00060E35" w:rsidRDefault="00AF7E3F" w:rsidP="00AF7E3F">
          <w:pPr>
            <w:pStyle w:val="AnforderungenRand"/>
            <w:shd w:val="clear" w:color="auto" w:fill="DCDCFA"/>
            <w:jc w:val="both"/>
            <w:rPr>
              <w:rFonts w:cs="Arial"/>
              <w:color w:val="C5192D"/>
            </w:rPr>
          </w:pPr>
          <w:r>
            <w:rPr>
              <w:rFonts w:cs="Arial"/>
              <w:color w:val="C5192D"/>
            </w:rPr>
            <w:t>Die Organisation weist ggf. aktiv auf eine umweltfreundliche Gestaltung der An- und Abreise hin.</w:t>
          </w:r>
        </w:p>
        <w:p w14:paraId="378C06C9"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bookmarkEnd w:id="17" w:displacedByCustomXml="prev"/>
    <w:p w14:paraId="1817137D" w14:textId="77777777" w:rsidR="00AF7E3F" w:rsidRDefault="00AF7E3F"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331800625"/>
        <w:lock w:val="sdtContentLocked"/>
        <w:placeholder>
          <w:docPart w:val="A4C6B46B641F4CB4BA3ECB39CD21CE41"/>
        </w:placeholder>
      </w:sdtPr>
      <w:sdtContent>
        <w:p w14:paraId="101744CD"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bookmarkStart w:id="18" w:name="_Hlk144910110" w:displacedByCustomXml="next"/>
    <w:sdt>
      <w:sdtPr>
        <w:rPr>
          <w:rFonts w:cs="Arial"/>
        </w:rPr>
        <w:id w:val="73782256"/>
        <w:lock w:val="contentLocked"/>
        <w:placeholder>
          <w:docPart w:val="965F0673A22F466EA526DA5C6BB6F0C8"/>
        </w:placeholder>
      </w:sdtPr>
      <w:sdtContent>
        <w:p w14:paraId="73C77139" w14:textId="74B79F4D" w:rsidR="003F5914" w:rsidRPr="00AF7E3F" w:rsidRDefault="003F5914" w:rsidP="00011E98">
          <w:pPr>
            <w:pStyle w:val="AnforderungenRand"/>
            <w:shd w:val="clear" w:color="auto" w:fill="DCDCFA"/>
            <w:spacing w:line="360" w:lineRule="auto"/>
            <w:rPr>
              <w:rFonts w:cs="Arial"/>
              <w:b w:val="0"/>
              <w:bCs/>
            </w:rPr>
          </w:pPr>
          <w:r w:rsidRPr="00AF7E3F">
            <w:rPr>
              <w:rFonts w:cs="Arial"/>
              <w:b w:val="0"/>
              <w:bCs/>
            </w:rPr>
            <w:t>Ergänzende Anforderung für Bildungsstätten mit Unterkunfts- und Verpflegungswirtschaft</w:t>
          </w:r>
          <w:r w:rsidR="00AF7E3F">
            <w:rPr>
              <w:rFonts w:cs="Arial"/>
              <w:b w:val="0"/>
              <w:bCs/>
            </w:rPr>
            <w:t xml:space="preserve"> (wenn unzutreffend, bitte löschen)</w:t>
          </w:r>
          <w:r w:rsidRPr="00AF7E3F">
            <w:rPr>
              <w:rFonts w:cs="Arial"/>
              <w:b w:val="0"/>
              <w:bCs/>
            </w:rPr>
            <w:t xml:space="preserve">: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bookmarkEnd w:id="18" w:displacedByCustomXml="prev"/>
    <w:p w14:paraId="6356561E" w14:textId="77777777" w:rsidR="003F5914" w:rsidRDefault="003F5914" w:rsidP="003A7F6D">
      <w:pPr>
        <w:spacing w:after="0" w:line="360" w:lineRule="auto"/>
        <w:rPr>
          <w:rFonts w:cs="Arial"/>
          <w:szCs w:val="24"/>
        </w:rPr>
      </w:pPr>
    </w:p>
    <w:p w14:paraId="5C4536D2" w14:textId="6532D50F" w:rsidR="003F5914" w:rsidRDefault="003F5914" w:rsidP="003A7F6D">
      <w:pPr>
        <w:spacing w:after="0" w:line="360" w:lineRule="auto"/>
        <w:rPr>
          <w:rFonts w:cs="Arial"/>
          <w:szCs w:val="24"/>
        </w:rPr>
      </w:pPr>
    </w:p>
    <w:p w14:paraId="6A2484B3" w14:textId="75DAFB3A" w:rsidR="00AF7E3F" w:rsidRDefault="00AF7E3F" w:rsidP="003A7F6D">
      <w:pPr>
        <w:spacing w:after="0" w:line="360" w:lineRule="auto"/>
        <w:rPr>
          <w:rFonts w:cs="Arial"/>
          <w:szCs w:val="24"/>
        </w:rPr>
      </w:pPr>
    </w:p>
    <w:p w14:paraId="6CE4DB66" w14:textId="77777777" w:rsidR="00AF7E3F" w:rsidRDefault="00AF7E3F"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899794071"/>
        <w:lock w:val="sdtContentLocked"/>
        <w:placeholder>
          <w:docPart w:val="39050F95636E46F18E90B7354713226F"/>
        </w:placeholder>
      </w:sdtPr>
      <w:sdtContent>
        <w:p w14:paraId="14DE6FFE"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CF4481">
          <w:headerReference w:type="default" r:id="rId30"/>
          <w:headerReference w:type="first" r:id="rId31"/>
          <w:pgSz w:w="11906" w:h="16838"/>
          <w:pgMar w:top="1418" w:right="2552" w:bottom="1418" w:left="1418" w:header="709" w:footer="709" w:gutter="0"/>
          <w:cols w:space="708"/>
          <w:titlePg/>
          <w:docGrid w:linePitch="360"/>
        </w:sectPr>
      </w:pPr>
    </w:p>
    <w:bookmarkStart w:id="19" w:name="_Toc76037510"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9"/>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20ABAE6A"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0F79E2">
        <w:rPr>
          <w:rFonts w:cs="Arial"/>
        </w:rPr>
        <w:t>„</w:t>
      </w:r>
      <w:r w:rsidRPr="008D4CBF">
        <w:rPr>
          <w:rFonts w:cs="Arial"/>
        </w:rPr>
        <w:t>Arbeitshilfen und Qualitätswerkzeuge</w:t>
      </w:r>
      <w:r w:rsidR="000F79E2">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005456BD" w:rsidR="003A7F6D" w:rsidRPr="00011E98" w:rsidRDefault="008D4CBF" w:rsidP="00AF7E3F">
          <w:pPr>
            <w:pStyle w:val="AnforderungenRand"/>
            <w:shd w:val="clear" w:color="auto" w:fill="DCDCFA"/>
            <w:spacing w:line="360" w:lineRule="auto"/>
            <w:rPr>
              <w:rFonts w:cs="Arial"/>
            </w:rPr>
          </w:pPr>
          <w:r w:rsidRPr="008D4CBF">
            <w:rPr>
              <w:rFonts w:cs="Arial"/>
            </w:rPr>
            <w:t>Führungsgrundsätze</w:t>
          </w:r>
          <w:r w:rsidR="00AF7E3F" w:rsidRPr="00BF3892">
            <w:rPr>
              <w:rFonts w:cs="Arial"/>
              <w:color w:val="C5192D"/>
            </w:rPr>
            <w:t>, inkl. Regelungen der Partizipationsmöglichkeiten der Mitarbeiter*innen</w:t>
          </w:r>
          <w:r w:rsidR="00AF7E3F">
            <w:rPr>
              <w:rFonts w:cs="Arial"/>
              <w:color w:val="C5192D"/>
            </w:rPr>
            <w:t>,</w:t>
          </w:r>
          <w:r w:rsidRPr="008D4CBF">
            <w:rPr>
              <w:rFonts w:cs="Arial"/>
            </w:rPr>
            <w:t xml:space="preserv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64711196" w:rsidR="008D4CBF" w:rsidRDefault="008D4CBF" w:rsidP="008D4CBF">
      <w:pPr>
        <w:spacing w:after="0" w:line="360" w:lineRule="auto"/>
        <w:rPr>
          <w:rFonts w:cs="Arial"/>
          <w:szCs w:val="24"/>
        </w:rPr>
      </w:pPr>
    </w:p>
    <w:p w14:paraId="60BC9470" w14:textId="73AB68FD" w:rsidR="00AF7E3F" w:rsidRDefault="00AF7E3F" w:rsidP="008D4CBF">
      <w:pPr>
        <w:spacing w:after="0" w:line="360" w:lineRule="auto"/>
        <w:rPr>
          <w:rFonts w:cs="Arial"/>
          <w:szCs w:val="24"/>
        </w:rPr>
      </w:pPr>
    </w:p>
    <w:bookmarkStart w:id="20" w:name="_Hlk144910695" w:displacedByCustomXml="next"/>
    <w:sdt>
      <w:sdtPr>
        <w:rPr>
          <w:rFonts w:cs="Arial"/>
          <w:color w:val="C5192D"/>
        </w:rPr>
        <w:id w:val="-114298716"/>
        <w:lock w:val="sdtContentLocked"/>
        <w:placeholder>
          <w:docPart w:val="7D0BB0B12C25452A81E90352CAC44B90"/>
        </w:placeholder>
      </w:sdtPr>
      <w:sdtContent>
        <w:p w14:paraId="211E5EA8" w14:textId="27C961FC" w:rsidR="00AF7E3F" w:rsidRPr="00AF7E3F" w:rsidRDefault="00AF7E3F" w:rsidP="00C76814">
          <w:pPr>
            <w:pStyle w:val="AnforderungenRand"/>
            <w:shd w:val="clear" w:color="auto" w:fill="DCDCFA"/>
            <w:spacing w:line="360" w:lineRule="auto"/>
            <w:jc w:val="both"/>
            <w:rPr>
              <w:rFonts w:eastAsiaTheme="minorHAnsi" w:cs="Arial"/>
              <w:b w:val="0"/>
              <w:color w:val="C5192D"/>
              <w:kern w:val="0"/>
              <w:szCs w:val="22"/>
              <w:lang w:eastAsia="en-US"/>
            </w:rPr>
          </w:pPr>
          <w:r w:rsidRPr="00AF7E3F">
            <w:rPr>
              <w:rFonts w:cs="Arial"/>
              <w:color w:val="C5192D"/>
            </w:rPr>
            <w:t>Die Organisation beschreibt, mit welchen relevanten anderen Organisationen oder Personen sie wie und wozu zusammenarbeitet.</w:t>
          </w:r>
        </w:p>
      </w:sdtContent>
    </w:sdt>
    <w:bookmarkEnd w:id="20" w:displacedByCustomXml="prev"/>
    <w:p w14:paraId="11E796FE" w14:textId="77777777" w:rsidR="00AF7E3F" w:rsidRDefault="00AF7E3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858849282"/>
        <w:lock w:val="sdtContentLocked"/>
        <w:placeholder>
          <w:docPart w:val="4C152C1012AD44B5A306E59287AEB6B3"/>
        </w:placeholder>
      </w:sdtPr>
      <w:sdtContent>
        <w:p w14:paraId="0F03C9C1" w14:textId="77777777" w:rsidR="0023486E"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220713042"/>
        <w:lock w:val="sdtContentLocked"/>
        <w:placeholder>
          <w:docPart w:val="A9FA4F3586FC4E01A8173D6095F56B49"/>
        </w:placeholder>
      </w:sdtPr>
      <w:sdtContent>
        <w:p w14:paraId="27B09E7F"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CF4481">
          <w:headerReference w:type="default" r:id="rId32"/>
          <w:headerReference w:type="first" r:id="rId33"/>
          <w:pgSz w:w="11906" w:h="16838"/>
          <w:pgMar w:top="1418" w:right="2552" w:bottom="1418" w:left="1418" w:header="709" w:footer="709" w:gutter="0"/>
          <w:cols w:space="708"/>
          <w:titlePg/>
          <w:docGrid w:linePitch="360"/>
        </w:sectPr>
      </w:pPr>
    </w:p>
    <w:bookmarkStart w:id="21" w:name="_Toc76037511"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2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035BFFB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0F79E2">
        <w:rPr>
          <w:rFonts w:cs="Arial"/>
        </w:rPr>
        <w:t>„</w:t>
      </w:r>
      <w:r w:rsidRPr="008D4CBF">
        <w:rPr>
          <w:rFonts w:cs="Arial"/>
        </w:rPr>
        <w:t>Arbeitshilfen und Qualitätswerkzeuge</w:t>
      </w:r>
      <w:r w:rsidR="000F79E2">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bookmarkStart w:id="22" w:name="_Hlk144910800" w:displacedByCustomXml="next"/>
    <w:sdt>
      <w:sdtPr>
        <w:rPr>
          <w:rFonts w:cs="Arial"/>
        </w:rPr>
        <w:id w:val="-1044284523"/>
        <w:lock w:val="sdtContentLocked"/>
        <w:placeholder>
          <w:docPart w:val="101030BACB554E0CB1571C57FCFAEAE1"/>
        </w:placeholder>
      </w:sdtPr>
      <w:sdtContent>
        <w:p w14:paraId="1A6759D8" w14:textId="0E8B5BA2"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AF7E3F">
            <w:rPr>
              <w:rFonts w:cs="Arial"/>
            </w:rPr>
            <w:t xml:space="preserve">, </w:t>
          </w:r>
          <w:r w:rsidR="00AF7E3F" w:rsidRPr="00AF7E3F">
            <w:rPr>
              <w:rFonts w:cs="Arial"/>
              <w:color w:val="C5192D"/>
            </w:rPr>
            <w:t>inkl. Regelungen der Aufgabenverteilung, der Verantwortlichkeiten, der Zusammenarbeit, der Vertretung und der internen Kommunikation</w:t>
          </w:r>
          <w:r w:rsidR="003A7F6D" w:rsidRPr="00AF7E3F">
            <w:rPr>
              <w:rFonts w:cs="Arial"/>
              <w:color w:val="C5192D"/>
            </w:rPr>
            <w:t>.</w:t>
          </w:r>
        </w:p>
      </w:sdtContent>
    </w:sdt>
    <w:bookmarkEnd w:id="22" w:displacedByCustomXml="prev"/>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bookmarkStart w:id="23" w:name="_Hlk144910894" w:displacedByCustomXml="next"/>
    <w:sdt>
      <w:sdtPr>
        <w:rPr>
          <w:rFonts w:cs="Arial"/>
        </w:rPr>
        <w:id w:val="1473949386"/>
        <w:lock w:val="sdtContentLocked"/>
        <w:placeholder>
          <w:docPart w:val="5555619A9940449E817EC19A68A4BE0A"/>
        </w:placeholder>
      </w:sdtPr>
      <w:sdtContent>
        <w:p w14:paraId="0E6446DF" w14:textId="6E2D4C6A"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AF7E3F">
            <w:rPr>
              <w:rFonts w:cs="Arial"/>
            </w:rPr>
            <w:t xml:space="preserve">, </w:t>
          </w:r>
          <w:r w:rsidR="00DD7786" w:rsidRPr="00DD7786">
            <w:rPr>
              <w:rFonts w:cs="Arial"/>
              <w:color w:val="C5192D"/>
            </w:rPr>
            <w:t>inkl. eines Nachweises BNE-bezogener Qualifikationen der hauptberuflichen Mitarbeitenden mit pädagogischer Verantwortung bzw. Tätigkeit in diesem Bereich</w:t>
          </w:r>
          <w:r w:rsidR="003A7F6D" w:rsidRPr="00DD7786">
            <w:rPr>
              <w:rFonts w:cs="Arial"/>
              <w:color w:val="C5192D"/>
            </w:rPr>
            <w:t>.</w:t>
          </w:r>
        </w:p>
      </w:sdtContent>
    </w:sdt>
    <w:bookmarkEnd w:id="23" w:displacedByCustomXml="prev"/>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0F236FB5" w14:textId="77777777" w:rsidR="000F79E2" w:rsidRDefault="000F79E2" w:rsidP="000F79E2">
      <w:pPr>
        <w:spacing w:after="0" w:line="360" w:lineRule="auto"/>
        <w:rPr>
          <w:rFonts w:cs="Arial"/>
          <w:szCs w:val="24"/>
        </w:rPr>
      </w:pPr>
      <w:r>
        <w:rPr>
          <w:rFonts w:cs="Arial"/>
          <w:szCs w:val="24"/>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bookmarkStart w:id="24" w:name="_Hlk144911124" w:displacedByCustomXml="next"/>
    <w:sdt>
      <w:sdtPr>
        <w:rPr>
          <w:rFonts w:cs="Arial"/>
        </w:rPr>
        <w:id w:val="1070692495"/>
        <w:lock w:val="sdtContentLocked"/>
        <w:placeholder>
          <w:docPart w:val="C268081B0B004809B8E7A0FA77D7C336"/>
        </w:placeholder>
      </w:sdtPr>
      <w:sdtEndPr>
        <w:rPr>
          <w:color w:val="C5192D"/>
        </w:rPr>
      </w:sdtEndPr>
      <w:sdtContent>
        <w:p w14:paraId="5AD9FE9E" w14:textId="20E9588F"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r w:rsidR="00DD7786">
            <w:rPr>
              <w:rFonts w:cs="Arial"/>
            </w:rPr>
            <w:t xml:space="preserve"> </w:t>
          </w:r>
          <w:r w:rsidR="00DD7786" w:rsidRPr="00DD7786">
            <w:rPr>
              <w:rFonts w:cs="Arial"/>
              <w:color w:val="C5192D"/>
            </w:rPr>
            <w:t>Zur systematischen BNE-Qualifizierung werden von den hauptberuflichen Mitarbeitenden mit pädagogischer Verantwortung bzw. Tätigkeit Fortbildungen besucht.</w:t>
          </w:r>
        </w:p>
      </w:sdtContent>
    </w:sdt>
    <w:bookmarkEnd w:id="24" w:displacedByCustomXml="prev"/>
    <w:p w14:paraId="5D812016" w14:textId="77777777" w:rsidR="000F79E2" w:rsidRDefault="000F79E2" w:rsidP="000F79E2">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488556455"/>
        <w:lock w:val="sdtContentLocked"/>
        <w:placeholder>
          <w:docPart w:val="C68E0EF96A6A476FA37E2A8E7EB49DC9"/>
        </w:placeholder>
      </w:sdtPr>
      <w:sdtContent>
        <w:p w14:paraId="094ADEBF" w14:textId="77777777" w:rsidR="0023486E"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705840925"/>
        <w:lock w:val="sdtContentLocked"/>
        <w:placeholder>
          <w:docPart w:val="A1F58954A62C49A9AA0A37AA6CC065B1"/>
        </w:placeholder>
      </w:sdtPr>
      <w:sdtContent>
        <w:p w14:paraId="44EF1A56"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CF4481">
          <w:headerReference w:type="default" r:id="rId34"/>
          <w:headerReference w:type="first" r:id="rId35"/>
          <w:pgSz w:w="11906" w:h="16838"/>
          <w:pgMar w:top="1418" w:right="2552" w:bottom="1418" w:left="1418" w:header="709" w:footer="709" w:gutter="0"/>
          <w:cols w:space="708"/>
          <w:titlePg/>
          <w:docGrid w:linePitch="360"/>
        </w:sectPr>
      </w:pPr>
    </w:p>
    <w:bookmarkStart w:id="25" w:name="_Toc76037512"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25"/>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0289E0CC"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0F79E2">
        <w:rPr>
          <w:rFonts w:cs="Arial"/>
        </w:rPr>
        <w:t>„</w:t>
      </w:r>
      <w:r w:rsidRPr="00DF54E0">
        <w:rPr>
          <w:rFonts w:cs="Arial"/>
        </w:rPr>
        <w:t>Arbeitshilfen und Qualitätswerkzeuge</w:t>
      </w:r>
      <w:r w:rsidR="000F79E2">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bookmarkStart w:id="26" w:name="_Hlk144911747" w:displacedByCustomXml="next"/>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17F3CC9" w:rsidR="003A7F6D" w:rsidRPr="005E49CB" w:rsidRDefault="00DF54E0" w:rsidP="00896754">
          <w:pPr>
            <w:pStyle w:val="AnforderungenRand"/>
            <w:shd w:val="clear" w:color="auto" w:fill="DCDCFA"/>
            <w:spacing w:line="360" w:lineRule="auto"/>
            <w:jc w:val="both"/>
            <w:rPr>
              <w:rFonts w:cs="Arial"/>
            </w:rPr>
          </w:pPr>
          <w:r w:rsidRPr="00DF54E0">
            <w:rPr>
              <w:rFonts w:cs="Arial"/>
            </w:rPr>
            <w:t xml:space="preserve">Gesichtspunkte der Wirtschaftlichkeit </w:t>
          </w:r>
          <w:r w:rsidR="00B6797A" w:rsidRPr="00B6797A">
            <w:rPr>
              <w:rFonts w:cs="Arial"/>
              <w:color w:val="C5192D"/>
            </w:rPr>
            <w:t>und eines ökologischen und sozialverträglichen Wirtschaftens</w:t>
          </w:r>
          <w:r w:rsidR="00B6797A">
            <w:rPr>
              <w:rFonts w:cs="Arial"/>
            </w:rPr>
            <w:t xml:space="preserve"> </w:t>
          </w:r>
          <w:r w:rsidRPr="00DF54E0">
            <w:rPr>
              <w:rFonts w:cs="Arial"/>
            </w:rPr>
            <w:t>werden beachtet</w:t>
          </w:r>
          <w:r w:rsidR="003A7F6D" w:rsidRPr="00EE0698">
            <w:rPr>
              <w:rFonts w:cs="Arial"/>
            </w:rPr>
            <w:t>.</w:t>
          </w:r>
        </w:p>
      </w:sdtContent>
    </w:sdt>
    <w:bookmarkEnd w:id="26" w:displacedByCustomXml="prev"/>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25353C8D"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r w:rsidR="00B6797A" w:rsidRPr="00B6797A">
            <w:rPr>
              <w:rFonts w:cs="Arial"/>
              <w:color w:val="C5192D"/>
            </w:rPr>
            <w:t>Dabei werden die BNE-Kriterien in den einzelnen Qualitätsbereichen mindestens zweimal pro Testierungszeitraum geprüft.</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C204D66" w:rsidR="003A7F6D" w:rsidRDefault="003A7F6D" w:rsidP="003A7F6D">
      <w:pPr>
        <w:spacing w:after="0" w:line="360" w:lineRule="auto"/>
        <w:rPr>
          <w:rFonts w:cs="Arial"/>
          <w:szCs w:val="24"/>
        </w:rPr>
      </w:pPr>
    </w:p>
    <w:p w14:paraId="7E4631FE" w14:textId="77777777" w:rsidR="00B6797A" w:rsidRDefault="00B6797A" w:rsidP="003A7F6D">
      <w:pPr>
        <w:spacing w:after="0" w:line="360" w:lineRule="auto"/>
        <w:rPr>
          <w:rFonts w:cs="Arial"/>
          <w:szCs w:val="24"/>
        </w:rPr>
      </w:pPr>
    </w:p>
    <w:bookmarkStart w:id="27" w:name="_Hlk144911778" w:displacedByCustomXml="next"/>
    <w:sdt>
      <w:sdtPr>
        <w:rPr>
          <w:rFonts w:cs="Arial"/>
        </w:rPr>
        <w:id w:val="1630590199"/>
        <w:lock w:val="sdtContentLocked"/>
        <w:placeholder>
          <w:docPart w:val="ACB4273BD3F34F48986D2CB1D78F5001"/>
        </w:placeholder>
      </w:sdtPr>
      <w:sdtEndPr>
        <w:rPr>
          <w:color w:val="C5192D"/>
        </w:rPr>
      </w:sdtEndPr>
      <w:sdtContent>
        <w:p w14:paraId="3BF6A4B7" w14:textId="74363EF6" w:rsidR="00B6797A" w:rsidRPr="00B6797A" w:rsidRDefault="00B6797A" w:rsidP="00B6797A">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Die Verantwortung für die Bewirtschaftung und Erstellung des Wirtschaftsplanes, für den Jahresabschluss und für die Rechnungsprüfung sind festgelegt.</w:t>
          </w:r>
        </w:p>
      </w:sdtContent>
    </w:sdt>
    <w:bookmarkEnd w:id="27" w:displacedByCustomXml="prev"/>
    <w:p w14:paraId="0469B1E7" w14:textId="77777777" w:rsidR="00B6797A" w:rsidRDefault="00B6797A"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placeholder>
          <w:docPart w:val="EEC2FF5BE8B74C6CB5EB3288F0D17E26"/>
        </w:placeholder>
      </w:sdtPr>
      <w:sdtContent>
        <w:sdt>
          <w:sdtPr>
            <w:rPr>
              <w:rFonts w:cs="Arial"/>
            </w:rPr>
            <w:id w:val="-90713025"/>
            <w:lock w:val="sdtContentLocked"/>
            <w:placeholder>
              <w:docPart w:val="55BF8B8E3FED448A9095FAA1CEB8D824"/>
            </w:placeholder>
          </w:sdtPr>
          <w:sdtContent>
            <w:p w14:paraId="780935A6" w14:textId="46A0DC3C" w:rsidR="00142410"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1943524884"/>
        <w:lock w:val="sdtContentLocked"/>
        <w:placeholder>
          <w:docPart w:val="05C95643BE18483FB83D5E5100F9458D"/>
        </w:placeholder>
      </w:sdtPr>
      <w:sdtContent>
        <w:p w14:paraId="4E51E2BA"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CF4481">
          <w:headerReference w:type="default" r:id="rId36"/>
          <w:headerReference w:type="first" r:id="rId37"/>
          <w:pgSz w:w="11906" w:h="16838"/>
          <w:pgMar w:top="1418" w:right="2552" w:bottom="1418" w:left="1418" w:header="709" w:footer="709" w:gutter="0"/>
          <w:cols w:space="708"/>
          <w:titlePg/>
          <w:docGrid w:linePitch="360"/>
        </w:sectPr>
      </w:pPr>
    </w:p>
    <w:bookmarkStart w:id="28" w:name="_Toc76037513"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8"/>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7D638660"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0F79E2">
        <w:rPr>
          <w:rFonts w:cs="Arial"/>
        </w:rPr>
        <w:t>„</w:t>
      </w:r>
      <w:r w:rsidRPr="00DF54E0">
        <w:rPr>
          <w:rFonts w:cs="Arial"/>
        </w:rPr>
        <w:t>Arbeitshilfen und Qualitätswerkzeuge</w:t>
      </w:r>
      <w:r w:rsidR="000F79E2">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51F00B4C" w:rsidR="003A7F6D" w:rsidRDefault="003A7F6D" w:rsidP="003A7F6D">
      <w:pPr>
        <w:spacing w:after="0" w:line="360" w:lineRule="auto"/>
        <w:rPr>
          <w:rFonts w:cs="Arial"/>
          <w:szCs w:val="24"/>
        </w:rPr>
      </w:pPr>
    </w:p>
    <w:sdt>
      <w:sdtPr>
        <w:rPr>
          <w:rFonts w:cs="Arial"/>
          <w:color w:val="C5192D"/>
        </w:rPr>
        <w:id w:val="168146757"/>
        <w:lock w:val="sdtContentLocked"/>
      </w:sdtPr>
      <w:sdtContent>
        <w:p w14:paraId="1EC77E20" w14:textId="6758D762" w:rsidR="00B6797A" w:rsidRPr="00B6797A" w:rsidRDefault="00B6797A" w:rsidP="00B6797A">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In de</w:t>
          </w:r>
          <w:r w:rsidR="00CB0941">
            <w:rPr>
              <w:rFonts w:cs="Arial"/>
              <w:color w:val="C5192D"/>
            </w:rPr>
            <w:t>r</w:t>
          </w:r>
          <w:r w:rsidRPr="00B6797A">
            <w:rPr>
              <w:rFonts w:cs="Arial"/>
              <w:color w:val="C5192D"/>
            </w:rPr>
            <w:t xml:space="preserve"> Kundenkommunikation werden das Nachhaltigkeits-verständnis, die BNE-Ausrichtung und die BNE-Aktivitäten der Organisation für die Kundinnen und Kunden erkennbar kommuniziert.</w:t>
          </w:r>
        </w:p>
      </w:sdtContent>
    </w:sdt>
    <w:p w14:paraId="00EE4166" w14:textId="77777777" w:rsidR="00B6797A" w:rsidRDefault="00B6797A"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bookmarkStart w:id="29" w:name="_Hlk144912049" w:displacedByCustomXml="next"/>
    <w:sdt>
      <w:sdtPr>
        <w:rPr>
          <w:rFonts w:cs="Arial"/>
        </w:rPr>
        <w:id w:val="358167798"/>
        <w:lock w:val="sdtContentLocked"/>
      </w:sdtPr>
      <w:sdtContent>
        <w:p w14:paraId="73B0C73C" w14:textId="6334854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r w:rsidR="00B6797A">
            <w:rPr>
              <w:rFonts w:cs="Arial"/>
            </w:rPr>
            <w:t xml:space="preserve"> </w:t>
          </w:r>
          <w:r w:rsidR="00B6797A" w:rsidRPr="00B6797A">
            <w:rPr>
              <w:rFonts w:cs="Arial"/>
              <w:color w:val="C5192D"/>
            </w:rPr>
            <w:t>Aspekte der Umweltverträglichkeit und der Barrierefreiheit der gewählten Verfahren werden berücksichtigt.</w:t>
          </w:r>
        </w:p>
      </w:sdtContent>
    </w:sdt>
    <w:bookmarkEnd w:id="29" w:displacedByCustomXml="prev"/>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1309439683"/>
        <w:lock w:val="sdtContentLocked"/>
        <w:placeholder>
          <w:docPart w:val="6A8542B1271A4ABD8BE28AA020517D61"/>
        </w:placeholder>
      </w:sdtPr>
      <w:sdtContent>
        <w:p w14:paraId="7DA26575" w14:textId="13521272" w:rsidR="00142410"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1023398017"/>
        <w:lock w:val="sdtContentLocked"/>
        <w:placeholder>
          <w:docPart w:val="A3357BB9FED448AF8A2D5C4F2599144A"/>
        </w:placeholder>
      </w:sdtPr>
      <w:sdtContent>
        <w:p w14:paraId="2D63143B"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CF4481">
          <w:headerReference w:type="default" r:id="rId38"/>
          <w:headerReference w:type="first" r:id="rId39"/>
          <w:pgSz w:w="11906" w:h="16838"/>
          <w:pgMar w:top="1418" w:right="2552" w:bottom="1418" w:left="1418" w:header="709" w:footer="709" w:gutter="0"/>
          <w:cols w:space="708"/>
          <w:titlePg/>
          <w:docGrid w:linePitch="360"/>
        </w:sectPr>
      </w:pPr>
    </w:p>
    <w:bookmarkStart w:id="30" w:name="_Toc76037514"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30"/>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6C47A2EE"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0F79E2">
        <w:rPr>
          <w:rFonts w:cs="Arial"/>
        </w:rPr>
        <w:t>„</w:t>
      </w:r>
      <w:r w:rsidRPr="00322001">
        <w:rPr>
          <w:rFonts w:cs="Arial"/>
        </w:rPr>
        <w:t>Arbeitshilfen und Qualitätswerkzeuge</w:t>
      </w:r>
      <w:r w:rsidR="000F79E2">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31"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31"/>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64936441"/>
        <w:lock w:val="sdtContentLocked"/>
        <w:placeholder>
          <w:docPart w:val="891FB44E4E054DBD830A75B23243F387"/>
        </w:placeholder>
      </w:sdtPr>
      <w:sdtContent>
        <w:p w14:paraId="3CF1E335"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bookmarkStart w:id="32" w:name="_Hlk144912212" w:displacedByCustomXml="next"/>
    <w:sdt>
      <w:sdtPr>
        <w:rPr>
          <w:rFonts w:cs="Arial"/>
        </w:rPr>
        <w:id w:val="30077533"/>
        <w:lock w:val="sdtContentLocked"/>
      </w:sdtPr>
      <w:sdtContent>
        <w:p w14:paraId="195BE3FF" w14:textId="43D78316"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E90CD1">
            <w:rPr>
              <w:rFonts w:cs="Arial"/>
            </w:rPr>
            <w:t xml:space="preserve">, </w:t>
          </w:r>
          <w:r w:rsidR="00E90CD1" w:rsidRPr="00E90CD1">
            <w:rPr>
              <w:rFonts w:cs="Arial"/>
              <w:color w:val="C5192D"/>
            </w:rPr>
            <w:t>inkl. der Auswertung der erhobenen Daten und Informationen zu den BNE-Angeboten.</w:t>
          </w:r>
        </w:p>
      </w:sdtContent>
    </w:sdt>
    <w:bookmarkEnd w:id="32" w:displacedByCustomXml="prev"/>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0AFE63C5" w:rsidR="003A7F6D" w:rsidRDefault="003A7F6D" w:rsidP="003A7F6D">
      <w:pPr>
        <w:spacing w:after="0" w:line="360" w:lineRule="auto"/>
        <w:rPr>
          <w:rFonts w:cs="Arial"/>
          <w:szCs w:val="24"/>
        </w:rPr>
      </w:pPr>
    </w:p>
    <w:p w14:paraId="5C462EBB" w14:textId="77777777" w:rsidR="0023486E" w:rsidRDefault="0023486E" w:rsidP="003A7F6D">
      <w:pPr>
        <w:spacing w:after="0" w:line="360" w:lineRule="auto"/>
        <w:rPr>
          <w:rFonts w:cs="Arial"/>
          <w:szCs w:val="24"/>
        </w:rPr>
      </w:pPr>
    </w:p>
    <w:sdt>
      <w:sdtPr>
        <w:rPr>
          <w:rFonts w:cs="Arial"/>
        </w:rPr>
        <w:id w:val="-727839662"/>
        <w:lock w:val="sdtContentLocked"/>
        <w:placeholder>
          <w:docPart w:val="C39DF25558E547F489F746C2749E9BB3"/>
        </w:placeholder>
      </w:sdtPr>
      <w:sdtContent>
        <w:p w14:paraId="7D910B4E"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CF4481">
          <w:headerReference w:type="default" r:id="rId40"/>
          <w:headerReference w:type="first" r:id="rId41"/>
          <w:pgSz w:w="11906" w:h="16838"/>
          <w:pgMar w:top="1418" w:right="2552" w:bottom="1418" w:left="1418" w:header="709" w:footer="709" w:gutter="0"/>
          <w:cols w:space="708"/>
          <w:titlePg/>
          <w:docGrid w:linePitch="360"/>
        </w:sectPr>
      </w:pPr>
    </w:p>
    <w:bookmarkStart w:id="33" w:name="_Toc76037515"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33"/>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5273B7CD"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0F79E2">
        <w:rPr>
          <w:rFonts w:cs="Arial"/>
          <w:szCs w:val="24"/>
        </w:rPr>
        <w:t>„</w:t>
      </w:r>
      <w:r w:rsidRPr="00C051FB">
        <w:rPr>
          <w:rFonts w:cs="Arial"/>
          <w:szCs w:val="24"/>
        </w:rPr>
        <w:t>Titel</w:t>
      </w:r>
      <w:r w:rsidR="000F79E2">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3DB8C1B6"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0F79E2">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4E59B8">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4E59B8">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4E59B8">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4E59B8">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4E59B8">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4E59B8">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4E59B8">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4E59B8">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4E59B8">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4E59B8">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4E59B8">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4E59B8">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4E59B8">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4E59B8">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4E59B8">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4E59B8">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4E59B8">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4E59B8">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4E59B8">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4E59B8">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4E59B8">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4E59B8">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4E59B8">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4E59B8">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4E59B8">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4E59B8">
        <w:tc>
          <w:tcPr>
            <w:tcW w:w="7933"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4E59B8">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4E59B8">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4E59B8">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4E59B8">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4E59B8">
        <w:tc>
          <w:tcPr>
            <w:tcW w:w="7933"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4E59B8">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4E59B8">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4E59B8">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4E59B8">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4E59B8">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4E59B8">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4E59B8">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4E59B8">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4E59B8">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4E59B8">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4E59B8">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4E59B8">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4E59B8">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4E59B8">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4E59B8">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4E59B8">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4E59B8">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4E59B8">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4E59B8">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4E59B8">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4E59B8">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4E59B8">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4E59B8">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4E59B8">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4E59B8">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4E59B8">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4E59B8">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4E59B8">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4E59B8">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4E59B8">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4E59B8">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4E59B8">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4E59B8">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4E59B8">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CF4481">
      <w:headerReference w:type="default" r:id="rId42"/>
      <w:headerReference w:type="first" r:id="rId43"/>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97C3B" w14:textId="77777777" w:rsidR="001E348B" w:rsidRDefault="001E348B" w:rsidP="00EE0698">
      <w:pPr>
        <w:spacing w:after="0" w:line="240" w:lineRule="auto"/>
      </w:pPr>
      <w:r>
        <w:separator/>
      </w:r>
    </w:p>
  </w:endnote>
  <w:endnote w:type="continuationSeparator" w:id="0">
    <w:p w14:paraId="5F077299" w14:textId="77777777" w:rsidR="001E348B" w:rsidRDefault="001E348B"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E6FC8" w14:textId="77777777" w:rsidR="001E348B" w:rsidRDefault="001E348B" w:rsidP="00EE0698">
      <w:pPr>
        <w:spacing w:after="0" w:line="240" w:lineRule="auto"/>
      </w:pPr>
      <w:r>
        <w:separator/>
      </w:r>
    </w:p>
  </w:footnote>
  <w:footnote w:type="continuationSeparator" w:id="0">
    <w:p w14:paraId="3828F715" w14:textId="77777777" w:rsidR="001E348B" w:rsidRDefault="001E348B"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FF98" w14:textId="41993F21"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Gesamtprozessbeschreibung</w:t>
    </w:r>
  </w:p>
  <w:p w14:paraId="4CBE33A6" w14:textId="77777777" w:rsidR="00C12360" w:rsidRDefault="00C1236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8A8E" w14:textId="17E4B459"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Leitbild</w:t>
    </w:r>
  </w:p>
  <w:p w14:paraId="3AAE242E" w14:textId="77777777" w:rsidR="00C12360" w:rsidRDefault="00C12360">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3A4B" w14:textId="1C026D2C"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Bedarfserschließung</w:t>
    </w:r>
  </w:p>
  <w:p w14:paraId="53EC2018" w14:textId="77777777" w:rsidR="00C12360" w:rsidRDefault="00C1236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AA39" w14:textId="27F38C8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Schlüsselprozesse</w:t>
    </w:r>
  </w:p>
  <w:p w14:paraId="308B15FD" w14:textId="77777777" w:rsidR="00C12360" w:rsidRDefault="00C12360">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9FB4" w14:textId="00E1306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Lehr-Lern-Prozess</w:t>
    </w:r>
  </w:p>
  <w:p w14:paraId="7F308538" w14:textId="77777777" w:rsidR="00C12360" w:rsidRDefault="00C12360">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C6A2" w14:textId="77777777"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A363991" w14:textId="77777777" w:rsidR="00C12360" w:rsidRDefault="00C12360">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D75A" w14:textId="6A5C10D0"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Evaluation</w:t>
    </w:r>
  </w:p>
  <w:p w14:paraId="2E956C4A" w14:textId="77777777" w:rsidR="00C12360" w:rsidRDefault="00C12360">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1C54" w14:textId="182FF56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p w14:paraId="5FCE98D5" w14:textId="77777777" w:rsidR="00C12360" w:rsidRDefault="00C12360">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EC8E" w14:textId="707035AF"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Führung</w:t>
    </w:r>
  </w:p>
  <w:p w14:paraId="3D42C440" w14:textId="77777777" w:rsidR="00C12360" w:rsidRDefault="00C12360">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8079" w14:textId="33AFE4D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Personal</w:t>
    </w:r>
  </w:p>
  <w:p w14:paraId="1B419400" w14:textId="77777777" w:rsidR="00C12360" w:rsidRDefault="00C12360">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0674" w14:textId="1898390A"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p w14:paraId="228558C0" w14:textId="77777777" w:rsidR="00C12360" w:rsidRDefault="00C12360">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9DA8" w14:textId="3E27025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p w14:paraId="77AA25BF" w14:textId="77777777" w:rsidR="00C12360" w:rsidRDefault="00C12360">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763C" w14:textId="10AEC4D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Strategische Entwicklungsziele</w:t>
    </w:r>
  </w:p>
  <w:p w14:paraId="15E4B50A" w14:textId="77777777" w:rsidR="00C12360" w:rsidRDefault="00C12360">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47C7" w14:textId="517213C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Nachweise</w:t>
    </w:r>
  </w:p>
  <w:p w14:paraId="339B739D" w14:textId="77777777" w:rsidR="00C12360" w:rsidRDefault="00C123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D467" w14:textId="6ECAF13D"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57393774" w14:textId="77777777" w:rsidR="00C12360" w:rsidRDefault="00C1236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57F9" w14:textId="12BA5D5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Abbildungsverzeichnis</w:t>
    </w:r>
  </w:p>
  <w:p w14:paraId="4DA1DA47" w14:textId="77777777" w:rsidR="00C12360" w:rsidRDefault="00C1236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C7C8" w14:textId="6CC4369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p w14:paraId="1D231601" w14:textId="77777777" w:rsidR="00C12360" w:rsidRDefault="00C1236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52E00"/>
    <w:rsid w:val="0007456A"/>
    <w:rsid w:val="000867AD"/>
    <w:rsid w:val="000946B1"/>
    <w:rsid w:val="000C7912"/>
    <w:rsid w:val="000D315F"/>
    <w:rsid w:val="000D7A90"/>
    <w:rsid w:val="000E4153"/>
    <w:rsid w:val="000F79E2"/>
    <w:rsid w:val="001237FD"/>
    <w:rsid w:val="00142410"/>
    <w:rsid w:val="001611BE"/>
    <w:rsid w:val="0016247D"/>
    <w:rsid w:val="001823C5"/>
    <w:rsid w:val="001A43E4"/>
    <w:rsid w:val="001B7570"/>
    <w:rsid w:val="001C29F8"/>
    <w:rsid w:val="001D2A9B"/>
    <w:rsid w:val="001E348B"/>
    <w:rsid w:val="001F1988"/>
    <w:rsid w:val="001F610D"/>
    <w:rsid w:val="00203863"/>
    <w:rsid w:val="00225A15"/>
    <w:rsid w:val="00234051"/>
    <w:rsid w:val="0023486E"/>
    <w:rsid w:val="00240198"/>
    <w:rsid w:val="0024755F"/>
    <w:rsid w:val="00261469"/>
    <w:rsid w:val="00267AB9"/>
    <w:rsid w:val="0027707F"/>
    <w:rsid w:val="00291713"/>
    <w:rsid w:val="00295B54"/>
    <w:rsid w:val="002B1F38"/>
    <w:rsid w:val="002B30AB"/>
    <w:rsid w:val="002C2B52"/>
    <w:rsid w:val="002C352C"/>
    <w:rsid w:val="002C4AC8"/>
    <w:rsid w:val="00311C47"/>
    <w:rsid w:val="0031665B"/>
    <w:rsid w:val="00322001"/>
    <w:rsid w:val="00326E24"/>
    <w:rsid w:val="0034605D"/>
    <w:rsid w:val="0035087D"/>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E59B8"/>
    <w:rsid w:val="004F1A88"/>
    <w:rsid w:val="004F390B"/>
    <w:rsid w:val="0050258D"/>
    <w:rsid w:val="005056C9"/>
    <w:rsid w:val="00514526"/>
    <w:rsid w:val="00522FB4"/>
    <w:rsid w:val="00554689"/>
    <w:rsid w:val="00563AF6"/>
    <w:rsid w:val="00596BC4"/>
    <w:rsid w:val="005A52DD"/>
    <w:rsid w:val="005C3950"/>
    <w:rsid w:val="005C47FF"/>
    <w:rsid w:val="005C6E09"/>
    <w:rsid w:val="005D3B07"/>
    <w:rsid w:val="005E49CB"/>
    <w:rsid w:val="005E4D60"/>
    <w:rsid w:val="005F4E35"/>
    <w:rsid w:val="006236FB"/>
    <w:rsid w:val="0064424D"/>
    <w:rsid w:val="00644EA9"/>
    <w:rsid w:val="00664997"/>
    <w:rsid w:val="006655A6"/>
    <w:rsid w:val="00684A4A"/>
    <w:rsid w:val="00694C9A"/>
    <w:rsid w:val="006A002B"/>
    <w:rsid w:val="006C0269"/>
    <w:rsid w:val="006D5312"/>
    <w:rsid w:val="00706050"/>
    <w:rsid w:val="00721C02"/>
    <w:rsid w:val="00726E62"/>
    <w:rsid w:val="00733EEC"/>
    <w:rsid w:val="00747A51"/>
    <w:rsid w:val="00790862"/>
    <w:rsid w:val="007921D7"/>
    <w:rsid w:val="007C7ED9"/>
    <w:rsid w:val="007D2D41"/>
    <w:rsid w:val="007D62A4"/>
    <w:rsid w:val="007E0EAF"/>
    <w:rsid w:val="007F1864"/>
    <w:rsid w:val="008047A9"/>
    <w:rsid w:val="008228E1"/>
    <w:rsid w:val="00825CB0"/>
    <w:rsid w:val="00831747"/>
    <w:rsid w:val="00834A26"/>
    <w:rsid w:val="008465E0"/>
    <w:rsid w:val="0085107F"/>
    <w:rsid w:val="00856BD9"/>
    <w:rsid w:val="008673C8"/>
    <w:rsid w:val="00881A7A"/>
    <w:rsid w:val="00881D4C"/>
    <w:rsid w:val="00895A2A"/>
    <w:rsid w:val="00896754"/>
    <w:rsid w:val="008A0731"/>
    <w:rsid w:val="008C1A15"/>
    <w:rsid w:val="008D4CBF"/>
    <w:rsid w:val="008E3994"/>
    <w:rsid w:val="00901E97"/>
    <w:rsid w:val="00920987"/>
    <w:rsid w:val="00943F61"/>
    <w:rsid w:val="009461B1"/>
    <w:rsid w:val="009622CE"/>
    <w:rsid w:val="009640C3"/>
    <w:rsid w:val="00976434"/>
    <w:rsid w:val="009C35A5"/>
    <w:rsid w:val="00A25159"/>
    <w:rsid w:val="00A303A3"/>
    <w:rsid w:val="00A352B0"/>
    <w:rsid w:val="00A50ED6"/>
    <w:rsid w:val="00A77DFE"/>
    <w:rsid w:val="00A95CE6"/>
    <w:rsid w:val="00AD462F"/>
    <w:rsid w:val="00AF6E33"/>
    <w:rsid w:val="00AF7E3F"/>
    <w:rsid w:val="00B03C12"/>
    <w:rsid w:val="00B11C09"/>
    <w:rsid w:val="00B450E5"/>
    <w:rsid w:val="00B6797A"/>
    <w:rsid w:val="00B75DD6"/>
    <w:rsid w:val="00B850DD"/>
    <w:rsid w:val="00B9220F"/>
    <w:rsid w:val="00B9333A"/>
    <w:rsid w:val="00BA5010"/>
    <w:rsid w:val="00BB2CE6"/>
    <w:rsid w:val="00BD06FB"/>
    <w:rsid w:val="00BE7839"/>
    <w:rsid w:val="00BF75CE"/>
    <w:rsid w:val="00C051FB"/>
    <w:rsid w:val="00C12360"/>
    <w:rsid w:val="00C3532F"/>
    <w:rsid w:val="00C434AA"/>
    <w:rsid w:val="00C579E1"/>
    <w:rsid w:val="00C615D2"/>
    <w:rsid w:val="00C73691"/>
    <w:rsid w:val="00C803E2"/>
    <w:rsid w:val="00C83D0B"/>
    <w:rsid w:val="00CB0941"/>
    <w:rsid w:val="00CC0B3B"/>
    <w:rsid w:val="00CD02BD"/>
    <w:rsid w:val="00CE1EFD"/>
    <w:rsid w:val="00CF4481"/>
    <w:rsid w:val="00CF4511"/>
    <w:rsid w:val="00D24482"/>
    <w:rsid w:val="00D27CC1"/>
    <w:rsid w:val="00D37403"/>
    <w:rsid w:val="00D66A6D"/>
    <w:rsid w:val="00D976E9"/>
    <w:rsid w:val="00DB38BB"/>
    <w:rsid w:val="00DC1706"/>
    <w:rsid w:val="00DD6C37"/>
    <w:rsid w:val="00DD7786"/>
    <w:rsid w:val="00DD7B7B"/>
    <w:rsid w:val="00DF54E0"/>
    <w:rsid w:val="00DF6C2C"/>
    <w:rsid w:val="00E124FF"/>
    <w:rsid w:val="00E15162"/>
    <w:rsid w:val="00E56633"/>
    <w:rsid w:val="00E740CA"/>
    <w:rsid w:val="00E90CD1"/>
    <w:rsid w:val="00EA35EA"/>
    <w:rsid w:val="00EB3388"/>
    <w:rsid w:val="00EC6A19"/>
    <w:rsid w:val="00EE0698"/>
    <w:rsid w:val="00EE7579"/>
    <w:rsid w:val="00EF41B7"/>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theme" Target="theme/theme1.xml"/><Relationship Id="rId20" Type="http://schemas.openxmlformats.org/officeDocument/2006/relationships/header" Target="header11.xml"/><Relationship Id="rId41" Type="http://schemas.openxmlformats.org/officeDocument/2006/relationships/header" Target="header3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D6FE7549BD9145A798BCF2563B0401F9"/>
        <w:category>
          <w:name w:val="Allgemein"/>
          <w:gallery w:val="placeholder"/>
        </w:category>
        <w:types>
          <w:type w:val="bbPlcHdr"/>
        </w:types>
        <w:behaviors>
          <w:behavior w:val="content"/>
        </w:behaviors>
        <w:guid w:val="{A34EA1B2-4C93-45E2-8C6B-D4E0476CFEBD}"/>
      </w:docPartPr>
      <w:docPartBody>
        <w:p w:rsidR="00590335" w:rsidRDefault="008B188E" w:rsidP="008B188E">
          <w:pPr>
            <w:pStyle w:val="D6FE7549BD9145A798BCF2563B0401F9"/>
          </w:pPr>
          <w:r w:rsidRPr="00C73402">
            <w:rPr>
              <w:rStyle w:val="berschrift1Zchn"/>
            </w:rPr>
            <w:t>Klicken oder tippen Sie hier, um Text einzugeben.</w:t>
          </w:r>
        </w:p>
      </w:docPartBody>
    </w:docPart>
    <w:docPart>
      <w:docPartPr>
        <w:name w:val="CDDC103B8BC846EABC5920B13AD79846"/>
        <w:category>
          <w:name w:val="Allgemein"/>
          <w:gallery w:val="placeholder"/>
        </w:category>
        <w:types>
          <w:type w:val="bbPlcHdr"/>
        </w:types>
        <w:behaviors>
          <w:behavior w:val="content"/>
        </w:behaviors>
        <w:guid w:val="{1CCCEF32-FD3B-46FE-8F28-E164CB116597}"/>
      </w:docPartPr>
      <w:docPartBody>
        <w:p w:rsidR="00590335" w:rsidRDefault="008B188E" w:rsidP="008B188E">
          <w:pPr>
            <w:pStyle w:val="CDDC103B8BC846EABC5920B13AD79846"/>
          </w:pPr>
          <w:r w:rsidRPr="00C73402">
            <w:rPr>
              <w:rStyle w:val="berschrift1Zchn"/>
            </w:rPr>
            <w:t>Klicken oder tippen Sie hier, um Text einzugeben.</w:t>
          </w:r>
        </w:p>
      </w:docPartBody>
    </w:docPart>
    <w:docPart>
      <w:docPartPr>
        <w:name w:val="DAE87F9E29624A689AB458F6E9269F23"/>
        <w:category>
          <w:name w:val="Allgemein"/>
          <w:gallery w:val="placeholder"/>
        </w:category>
        <w:types>
          <w:type w:val="bbPlcHdr"/>
        </w:types>
        <w:behaviors>
          <w:behavior w:val="content"/>
        </w:behaviors>
        <w:guid w:val="{ED2F6AA2-E4F4-4631-A002-DCBB947E5EE1}"/>
      </w:docPartPr>
      <w:docPartBody>
        <w:p w:rsidR="00590335" w:rsidRDefault="008B188E" w:rsidP="008B188E">
          <w:pPr>
            <w:pStyle w:val="DAE87F9E29624A689AB458F6E9269F23"/>
          </w:pPr>
          <w:r w:rsidRPr="00C73402">
            <w:rPr>
              <w:rStyle w:val="berschrift1Zchn"/>
            </w:rPr>
            <w:t>Klicken oder tippen Sie hier, um Text einzugeben.</w:t>
          </w:r>
        </w:p>
      </w:docPartBody>
    </w:docPart>
    <w:docPart>
      <w:docPartPr>
        <w:name w:val="EA37ABCB79A8439E911CC98DA9943716"/>
        <w:category>
          <w:name w:val="Allgemein"/>
          <w:gallery w:val="placeholder"/>
        </w:category>
        <w:types>
          <w:type w:val="bbPlcHdr"/>
        </w:types>
        <w:behaviors>
          <w:behavior w:val="content"/>
        </w:behaviors>
        <w:guid w:val="{3882A581-3063-49E9-9B70-B1A974F85B08}"/>
      </w:docPartPr>
      <w:docPartBody>
        <w:p w:rsidR="00590335" w:rsidRDefault="008B188E" w:rsidP="008B188E">
          <w:pPr>
            <w:pStyle w:val="EA37ABCB79A8439E911CC98DA9943716"/>
          </w:pPr>
          <w:r w:rsidRPr="00C73402">
            <w:rPr>
              <w:rStyle w:val="berschrift1Zchn"/>
            </w:rPr>
            <w:t>Klicken oder tippen Sie hier, um Text einzugeben.</w:t>
          </w:r>
        </w:p>
      </w:docPartBody>
    </w:docPart>
    <w:docPart>
      <w:docPartPr>
        <w:name w:val="B15E404F43544633A76C980980081777"/>
        <w:category>
          <w:name w:val="Allgemein"/>
          <w:gallery w:val="placeholder"/>
        </w:category>
        <w:types>
          <w:type w:val="bbPlcHdr"/>
        </w:types>
        <w:behaviors>
          <w:behavior w:val="content"/>
        </w:behaviors>
        <w:guid w:val="{C95D3271-FB60-4299-A3B1-10E92AA8D46B}"/>
      </w:docPartPr>
      <w:docPartBody>
        <w:p w:rsidR="00590335" w:rsidRDefault="008B188E" w:rsidP="008B188E">
          <w:pPr>
            <w:pStyle w:val="B15E404F43544633A76C980980081777"/>
          </w:pPr>
          <w:r w:rsidRPr="00C73402">
            <w:rPr>
              <w:rStyle w:val="berschrift1Zchn"/>
            </w:rPr>
            <w:t>Klicken oder tippen Sie hier, um Text einzugeben.</w:t>
          </w:r>
        </w:p>
      </w:docPartBody>
    </w:docPart>
    <w:docPart>
      <w:docPartPr>
        <w:name w:val="457728597B6B4F0EAFB69972B69F8330"/>
        <w:category>
          <w:name w:val="Allgemein"/>
          <w:gallery w:val="placeholder"/>
        </w:category>
        <w:types>
          <w:type w:val="bbPlcHdr"/>
        </w:types>
        <w:behaviors>
          <w:behavior w:val="content"/>
        </w:behaviors>
        <w:guid w:val="{7D657303-C497-4176-9AD1-E1C8F3D9D818}"/>
      </w:docPartPr>
      <w:docPartBody>
        <w:p w:rsidR="00590335" w:rsidRDefault="008B188E" w:rsidP="008B188E">
          <w:pPr>
            <w:pStyle w:val="457728597B6B4F0EAFB69972B69F8330"/>
          </w:pPr>
          <w:r w:rsidRPr="00C73402">
            <w:rPr>
              <w:rStyle w:val="berschrift1Zchn"/>
            </w:rPr>
            <w:t>Klicken oder tippen Sie hier, um Text einzugeben.</w:t>
          </w:r>
        </w:p>
      </w:docPartBody>
    </w:docPart>
    <w:docPart>
      <w:docPartPr>
        <w:name w:val="E8F62E9C38C44613839D831528FD31AC"/>
        <w:category>
          <w:name w:val="Allgemein"/>
          <w:gallery w:val="placeholder"/>
        </w:category>
        <w:types>
          <w:type w:val="bbPlcHdr"/>
        </w:types>
        <w:behaviors>
          <w:behavior w:val="content"/>
        </w:behaviors>
        <w:guid w:val="{B9CC76FE-0DDA-42AB-9E90-3B29A6C4F08B}"/>
      </w:docPartPr>
      <w:docPartBody>
        <w:p w:rsidR="00590335" w:rsidRDefault="008B188E" w:rsidP="008B188E">
          <w:pPr>
            <w:pStyle w:val="E8F62E9C38C44613839D831528FD31AC"/>
          </w:pPr>
          <w:r w:rsidRPr="00C73402">
            <w:rPr>
              <w:rStyle w:val="berschrift1Zchn"/>
            </w:rPr>
            <w:t>Klicken oder tippen Sie hier, um Text einzugeben.</w:t>
          </w:r>
        </w:p>
      </w:docPartBody>
    </w:docPart>
    <w:docPart>
      <w:docPartPr>
        <w:name w:val="A4C6B46B641F4CB4BA3ECB39CD21CE41"/>
        <w:category>
          <w:name w:val="Allgemein"/>
          <w:gallery w:val="placeholder"/>
        </w:category>
        <w:types>
          <w:type w:val="bbPlcHdr"/>
        </w:types>
        <w:behaviors>
          <w:behavior w:val="content"/>
        </w:behaviors>
        <w:guid w:val="{E3171334-730F-4ED4-AB87-32B1644809DC}"/>
      </w:docPartPr>
      <w:docPartBody>
        <w:p w:rsidR="00590335" w:rsidRDefault="008B188E" w:rsidP="008B188E">
          <w:pPr>
            <w:pStyle w:val="A4C6B46B641F4CB4BA3ECB39CD21CE41"/>
          </w:pPr>
          <w:r w:rsidRPr="00C73402">
            <w:rPr>
              <w:rStyle w:val="berschrift1Zchn"/>
            </w:rPr>
            <w:t>Klicken oder tippen Sie hier, um Text einzugeben.</w:t>
          </w:r>
        </w:p>
      </w:docPartBody>
    </w:docPart>
    <w:docPart>
      <w:docPartPr>
        <w:name w:val="4C152C1012AD44B5A306E59287AEB6B3"/>
        <w:category>
          <w:name w:val="Allgemein"/>
          <w:gallery w:val="placeholder"/>
        </w:category>
        <w:types>
          <w:type w:val="bbPlcHdr"/>
        </w:types>
        <w:behaviors>
          <w:behavior w:val="content"/>
        </w:behaviors>
        <w:guid w:val="{955319CD-3E08-480A-B026-D14D5CEDADF2}"/>
      </w:docPartPr>
      <w:docPartBody>
        <w:p w:rsidR="00590335" w:rsidRDefault="008B188E" w:rsidP="008B188E">
          <w:pPr>
            <w:pStyle w:val="4C152C1012AD44B5A306E59287AEB6B3"/>
          </w:pPr>
          <w:r w:rsidRPr="00C73402">
            <w:rPr>
              <w:rStyle w:val="berschrift1Zchn"/>
            </w:rPr>
            <w:t>Klicken oder tippen Sie hier, um Text einzugeben.</w:t>
          </w:r>
        </w:p>
      </w:docPartBody>
    </w:docPart>
    <w:docPart>
      <w:docPartPr>
        <w:name w:val="C68E0EF96A6A476FA37E2A8E7EB49DC9"/>
        <w:category>
          <w:name w:val="Allgemein"/>
          <w:gallery w:val="placeholder"/>
        </w:category>
        <w:types>
          <w:type w:val="bbPlcHdr"/>
        </w:types>
        <w:behaviors>
          <w:behavior w:val="content"/>
        </w:behaviors>
        <w:guid w:val="{131A69FC-D5A0-48CE-AC48-A444BBD49DD4}"/>
      </w:docPartPr>
      <w:docPartBody>
        <w:p w:rsidR="00590335" w:rsidRDefault="008B188E" w:rsidP="008B188E">
          <w:pPr>
            <w:pStyle w:val="C68E0EF96A6A476FA37E2A8E7EB49DC9"/>
          </w:pPr>
          <w:r w:rsidRPr="00C73402">
            <w:rPr>
              <w:rStyle w:val="berschrift1Zchn"/>
            </w:rPr>
            <w:t>Klicken oder tippen Sie hier, um Text einzugeben.</w:t>
          </w:r>
        </w:p>
      </w:docPartBody>
    </w:docPart>
    <w:docPart>
      <w:docPartPr>
        <w:name w:val="55BF8B8E3FED448A9095FAA1CEB8D824"/>
        <w:category>
          <w:name w:val="Allgemein"/>
          <w:gallery w:val="placeholder"/>
        </w:category>
        <w:types>
          <w:type w:val="bbPlcHdr"/>
        </w:types>
        <w:behaviors>
          <w:behavior w:val="content"/>
        </w:behaviors>
        <w:guid w:val="{3FCD8332-74BE-4C70-B5CA-DA822CCE625E}"/>
      </w:docPartPr>
      <w:docPartBody>
        <w:p w:rsidR="00590335" w:rsidRDefault="008B188E" w:rsidP="008B188E">
          <w:pPr>
            <w:pStyle w:val="55BF8B8E3FED448A9095FAA1CEB8D824"/>
          </w:pPr>
          <w:r w:rsidRPr="00C73402">
            <w:rPr>
              <w:rStyle w:val="berschrift1Zchn"/>
            </w:rPr>
            <w:t>Klicken oder tippen Sie hier, um Text einzugeben.</w:t>
          </w:r>
        </w:p>
      </w:docPartBody>
    </w:docPart>
    <w:docPart>
      <w:docPartPr>
        <w:name w:val="6A8542B1271A4ABD8BE28AA020517D61"/>
        <w:category>
          <w:name w:val="Allgemein"/>
          <w:gallery w:val="placeholder"/>
        </w:category>
        <w:types>
          <w:type w:val="bbPlcHdr"/>
        </w:types>
        <w:behaviors>
          <w:behavior w:val="content"/>
        </w:behaviors>
        <w:guid w:val="{92948CFE-278C-4B89-B078-EF4612BA7759}"/>
      </w:docPartPr>
      <w:docPartBody>
        <w:p w:rsidR="00590335" w:rsidRDefault="008B188E" w:rsidP="008B188E">
          <w:pPr>
            <w:pStyle w:val="6A8542B1271A4ABD8BE28AA020517D61"/>
          </w:pPr>
          <w:r w:rsidRPr="00C73402">
            <w:rPr>
              <w:rStyle w:val="berschrift1Zchn"/>
            </w:rPr>
            <w:t>Klicken oder tippen Sie hier, um Text einzugeben.</w:t>
          </w:r>
        </w:p>
      </w:docPartBody>
    </w:docPart>
    <w:docPart>
      <w:docPartPr>
        <w:name w:val="5A36D08B40B0495CB63B117AAA5381B7"/>
        <w:category>
          <w:name w:val="Allgemein"/>
          <w:gallery w:val="placeholder"/>
        </w:category>
        <w:types>
          <w:type w:val="bbPlcHdr"/>
        </w:types>
        <w:behaviors>
          <w:behavior w:val="content"/>
        </w:behaviors>
        <w:guid w:val="{FDDCB72A-D166-4E17-B64B-D5E6028EFEDA}"/>
      </w:docPartPr>
      <w:docPartBody>
        <w:p w:rsidR="00590335" w:rsidRDefault="008B188E" w:rsidP="008B188E">
          <w:pPr>
            <w:pStyle w:val="5A36D08B40B0495CB63B117AAA5381B7"/>
          </w:pPr>
          <w:r w:rsidRPr="00C73402">
            <w:rPr>
              <w:rStyle w:val="berschrift1Zchn"/>
            </w:rPr>
            <w:t>Klicken oder tippen Sie hier, um Text einzugeben.</w:t>
          </w:r>
        </w:p>
      </w:docPartBody>
    </w:docPart>
    <w:docPart>
      <w:docPartPr>
        <w:name w:val="39050F95636E46F18E90B7354713226F"/>
        <w:category>
          <w:name w:val="Allgemein"/>
          <w:gallery w:val="placeholder"/>
        </w:category>
        <w:types>
          <w:type w:val="bbPlcHdr"/>
        </w:types>
        <w:behaviors>
          <w:behavior w:val="content"/>
        </w:behaviors>
        <w:guid w:val="{5ED26D50-EF19-47B7-875E-E955EAB549FC}"/>
      </w:docPartPr>
      <w:docPartBody>
        <w:p w:rsidR="00590335" w:rsidRDefault="008B188E" w:rsidP="008B188E">
          <w:pPr>
            <w:pStyle w:val="39050F95636E46F18E90B7354713226F"/>
          </w:pPr>
          <w:r w:rsidRPr="00C73402">
            <w:rPr>
              <w:rStyle w:val="berschrift1Zchn"/>
            </w:rPr>
            <w:t>Klicken oder tippen Sie hier, um Text einzugeben.</w:t>
          </w:r>
        </w:p>
      </w:docPartBody>
    </w:docPart>
    <w:docPart>
      <w:docPartPr>
        <w:name w:val="A9FA4F3586FC4E01A8173D6095F56B49"/>
        <w:category>
          <w:name w:val="Allgemein"/>
          <w:gallery w:val="placeholder"/>
        </w:category>
        <w:types>
          <w:type w:val="bbPlcHdr"/>
        </w:types>
        <w:behaviors>
          <w:behavior w:val="content"/>
        </w:behaviors>
        <w:guid w:val="{45815BF9-FAAF-426C-A9C0-50911C021620}"/>
      </w:docPartPr>
      <w:docPartBody>
        <w:p w:rsidR="00590335" w:rsidRDefault="008B188E" w:rsidP="008B188E">
          <w:pPr>
            <w:pStyle w:val="A9FA4F3586FC4E01A8173D6095F56B49"/>
          </w:pPr>
          <w:r w:rsidRPr="00C73402">
            <w:rPr>
              <w:rStyle w:val="berschrift1Zchn"/>
            </w:rPr>
            <w:t>Klicken oder tippen Sie hier, um Text einzugeben.</w:t>
          </w:r>
        </w:p>
      </w:docPartBody>
    </w:docPart>
    <w:docPart>
      <w:docPartPr>
        <w:name w:val="A1F58954A62C49A9AA0A37AA6CC065B1"/>
        <w:category>
          <w:name w:val="Allgemein"/>
          <w:gallery w:val="placeholder"/>
        </w:category>
        <w:types>
          <w:type w:val="bbPlcHdr"/>
        </w:types>
        <w:behaviors>
          <w:behavior w:val="content"/>
        </w:behaviors>
        <w:guid w:val="{258F962A-0640-44C1-A6C1-D4A7AE3CC8C0}"/>
      </w:docPartPr>
      <w:docPartBody>
        <w:p w:rsidR="00590335" w:rsidRDefault="008B188E" w:rsidP="008B188E">
          <w:pPr>
            <w:pStyle w:val="A1F58954A62C49A9AA0A37AA6CC065B1"/>
          </w:pPr>
          <w:r w:rsidRPr="00C73402">
            <w:rPr>
              <w:rStyle w:val="berschrift1Zchn"/>
            </w:rPr>
            <w:t>Klicken oder tippen Sie hier, um Text einzugeben.</w:t>
          </w:r>
        </w:p>
      </w:docPartBody>
    </w:docPart>
    <w:docPart>
      <w:docPartPr>
        <w:name w:val="05C95643BE18483FB83D5E5100F9458D"/>
        <w:category>
          <w:name w:val="Allgemein"/>
          <w:gallery w:val="placeholder"/>
        </w:category>
        <w:types>
          <w:type w:val="bbPlcHdr"/>
        </w:types>
        <w:behaviors>
          <w:behavior w:val="content"/>
        </w:behaviors>
        <w:guid w:val="{06F06A55-C842-4D08-802D-CE14A689C64C}"/>
      </w:docPartPr>
      <w:docPartBody>
        <w:p w:rsidR="00590335" w:rsidRDefault="008B188E" w:rsidP="008B188E">
          <w:pPr>
            <w:pStyle w:val="05C95643BE18483FB83D5E5100F9458D"/>
          </w:pPr>
          <w:r w:rsidRPr="00C73402">
            <w:rPr>
              <w:rStyle w:val="berschrift1Zchn"/>
            </w:rPr>
            <w:t>Klicken oder tippen Sie hier, um Text einzugeben.</w:t>
          </w:r>
        </w:p>
      </w:docPartBody>
    </w:docPart>
    <w:docPart>
      <w:docPartPr>
        <w:name w:val="A3357BB9FED448AF8A2D5C4F2599144A"/>
        <w:category>
          <w:name w:val="Allgemein"/>
          <w:gallery w:val="placeholder"/>
        </w:category>
        <w:types>
          <w:type w:val="bbPlcHdr"/>
        </w:types>
        <w:behaviors>
          <w:behavior w:val="content"/>
        </w:behaviors>
        <w:guid w:val="{B1AF0305-6374-434E-9486-B4916FC5E279}"/>
      </w:docPartPr>
      <w:docPartBody>
        <w:p w:rsidR="00590335" w:rsidRDefault="008B188E" w:rsidP="008B188E">
          <w:pPr>
            <w:pStyle w:val="A3357BB9FED448AF8A2D5C4F2599144A"/>
          </w:pPr>
          <w:r w:rsidRPr="00C73402">
            <w:rPr>
              <w:rStyle w:val="berschrift1Zchn"/>
            </w:rPr>
            <w:t>Klicken oder tippen Sie hier, um Text einzugeben.</w:t>
          </w:r>
        </w:p>
      </w:docPartBody>
    </w:docPart>
    <w:docPart>
      <w:docPartPr>
        <w:name w:val="891FB44E4E054DBD830A75B23243F387"/>
        <w:category>
          <w:name w:val="Allgemein"/>
          <w:gallery w:val="placeholder"/>
        </w:category>
        <w:types>
          <w:type w:val="bbPlcHdr"/>
        </w:types>
        <w:behaviors>
          <w:behavior w:val="content"/>
        </w:behaviors>
        <w:guid w:val="{1B0BA5BF-B485-45E8-8AF8-B5CA0D5E5657}"/>
      </w:docPartPr>
      <w:docPartBody>
        <w:p w:rsidR="00590335" w:rsidRDefault="008B188E" w:rsidP="008B188E">
          <w:pPr>
            <w:pStyle w:val="891FB44E4E054DBD830A75B23243F387"/>
          </w:pPr>
          <w:r w:rsidRPr="00C73402">
            <w:rPr>
              <w:rStyle w:val="berschrift1Zchn"/>
            </w:rPr>
            <w:t>Klicken oder tippen Sie hier, um Text einzugeben.</w:t>
          </w:r>
        </w:p>
      </w:docPartBody>
    </w:docPart>
    <w:docPart>
      <w:docPartPr>
        <w:name w:val="C39DF25558E547F489F746C2749E9BB3"/>
        <w:category>
          <w:name w:val="Allgemein"/>
          <w:gallery w:val="placeholder"/>
        </w:category>
        <w:types>
          <w:type w:val="bbPlcHdr"/>
        </w:types>
        <w:behaviors>
          <w:behavior w:val="content"/>
        </w:behaviors>
        <w:guid w:val="{B63E4CE8-5494-4044-A2C9-4356C9150FF0}"/>
      </w:docPartPr>
      <w:docPartBody>
        <w:p w:rsidR="00590335" w:rsidRDefault="008B188E" w:rsidP="008B188E">
          <w:pPr>
            <w:pStyle w:val="C39DF25558E547F489F746C2749E9BB3"/>
          </w:pPr>
          <w:r w:rsidRPr="00C73402">
            <w:rPr>
              <w:rStyle w:val="berschrift1Zchn"/>
            </w:rPr>
            <w:t>Klicken oder tippen Sie hier, um Text einzugeben.</w:t>
          </w:r>
        </w:p>
      </w:docPartBody>
    </w:docPart>
    <w:docPart>
      <w:docPartPr>
        <w:name w:val="BE8874BCEFAD48818B6C494DFB0498EE"/>
        <w:category>
          <w:name w:val="Allgemein"/>
          <w:gallery w:val="placeholder"/>
        </w:category>
        <w:types>
          <w:type w:val="bbPlcHdr"/>
        </w:types>
        <w:behaviors>
          <w:behavior w:val="content"/>
        </w:behaviors>
        <w:guid w:val="{C123E806-59C0-4CDB-9434-F04DDC4746D3}"/>
      </w:docPartPr>
      <w:docPartBody>
        <w:p w:rsidR="00590335" w:rsidRDefault="008B188E" w:rsidP="008B188E">
          <w:pPr>
            <w:pStyle w:val="BE8874BCEFAD48818B6C494DFB0498EE"/>
          </w:pPr>
          <w:r w:rsidRPr="00C73402">
            <w:rPr>
              <w:rStyle w:val="berschrift1Zchn"/>
            </w:rPr>
            <w:t>Klicken oder tippen Sie hier, um Text einzugeben.</w:t>
          </w:r>
        </w:p>
      </w:docPartBody>
    </w:docPart>
    <w:docPart>
      <w:docPartPr>
        <w:name w:val="C9DB3E8757384D2584A4E5566FDC5DEF"/>
        <w:category>
          <w:name w:val="Allgemein"/>
          <w:gallery w:val="placeholder"/>
        </w:category>
        <w:types>
          <w:type w:val="bbPlcHdr"/>
        </w:types>
        <w:behaviors>
          <w:behavior w:val="content"/>
        </w:behaviors>
        <w:guid w:val="{647250E5-42C3-4FB5-852E-1820C7FE899F}"/>
      </w:docPartPr>
      <w:docPartBody>
        <w:p w:rsidR="00590335" w:rsidRDefault="008B188E" w:rsidP="008B188E">
          <w:pPr>
            <w:pStyle w:val="C9DB3E8757384D2584A4E5566FDC5DEF"/>
          </w:pPr>
          <w:r w:rsidRPr="00C73402">
            <w:rPr>
              <w:rStyle w:val="berschrift1Zchn"/>
            </w:rPr>
            <w:t>Klicken oder tippen Sie hier, um Text einzugeben.</w:t>
          </w:r>
        </w:p>
      </w:docPartBody>
    </w:docPart>
    <w:docPart>
      <w:docPartPr>
        <w:name w:val="9FAB53C43787401191AC1AFA2246EFE2"/>
        <w:category>
          <w:name w:val="Allgemein"/>
          <w:gallery w:val="placeholder"/>
        </w:category>
        <w:types>
          <w:type w:val="bbPlcHdr"/>
        </w:types>
        <w:behaviors>
          <w:behavior w:val="content"/>
        </w:behaviors>
        <w:guid w:val="{519F1417-FAE5-4D8F-A95E-751B7EAA6B4A}"/>
      </w:docPartPr>
      <w:docPartBody>
        <w:p w:rsidR="00590335" w:rsidRDefault="008B188E" w:rsidP="008B188E">
          <w:pPr>
            <w:pStyle w:val="9FAB53C43787401191AC1AFA2246EFE2"/>
          </w:pPr>
          <w:r w:rsidRPr="00C73402">
            <w:rPr>
              <w:rStyle w:val="berschrift1Zchn"/>
            </w:rPr>
            <w:t>Klicken oder tippen Sie hier, um Text einzugeben.</w:t>
          </w:r>
        </w:p>
      </w:docPartBody>
    </w:docPart>
    <w:docPart>
      <w:docPartPr>
        <w:name w:val="7D0BB0B12C25452A81E90352CAC44B90"/>
        <w:category>
          <w:name w:val="Allgemein"/>
          <w:gallery w:val="placeholder"/>
        </w:category>
        <w:types>
          <w:type w:val="bbPlcHdr"/>
        </w:types>
        <w:behaviors>
          <w:behavior w:val="content"/>
        </w:behaviors>
        <w:guid w:val="{5D7D7662-0BAB-44A4-B0A4-AE130DAD4E55}"/>
      </w:docPartPr>
      <w:docPartBody>
        <w:p w:rsidR="00590335" w:rsidRDefault="008B188E" w:rsidP="008B188E">
          <w:pPr>
            <w:pStyle w:val="7D0BB0B12C25452A81E90352CAC44B90"/>
          </w:pPr>
          <w:r w:rsidRPr="00C73402">
            <w:rPr>
              <w:rStyle w:val="berschrift1Zchn"/>
            </w:rPr>
            <w:t>Klicken oder tippen Sie hier, um Text einzugeben.</w:t>
          </w:r>
        </w:p>
      </w:docPartBody>
    </w:docPart>
    <w:docPart>
      <w:docPartPr>
        <w:name w:val="ACB4273BD3F34F48986D2CB1D78F5001"/>
        <w:category>
          <w:name w:val="Allgemein"/>
          <w:gallery w:val="placeholder"/>
        </w:category>
        <w:types>
          <w:type w:val="bbPlcHdr"/>
        </w:types>
        <w:behaviors>
          <w:behavior w:val="content"/>
        </w:behaviors>
        <w:guid w:val="{5AF3339F-A2E6-43E6-A738-2FE1258A665A}"/>
      </w:docPartPr>
      <w:docPartBody>
        <w:p w:rsidR="00590335" w:rsidRDefault="008B188E" w:rsidP="008B188E">
          <w:pPr>
            <w:pStyle w:val="ACB4273BD3F34F48986D2CB1D78F5001"/>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213E3D"/>
    <w:rsid w:val="00222F3C"/>
    <w:rsid w:val="00243D6E"/>
    <w:rsid w:val="0029488B"/>
    <w:rsid w:val="002B1F38"/>
    <w:rsid w:val="00307E9C"/>
    <w:rsid w:val="003836CC"/>
    <w:rsid w:val="00475B69"/>
    <w:rsid w:val="0052021C"/>
    <w:rsid w:val="00566D59"/>
    <w:rsid w:val="00576084"/>
    <w:rsid w:val="00590335"/>
    <w:rsid w:val="005C2F3F"/>
    <w:rsid w:val="006624D4"/>
    <w:rsid w:val="006C2B5E"/>
    <w:rsid w:val="00742C32"/>
    <w:rsid w:val="00745B24"/>
    <w:rsid w:val="00747A51"/>
    <w:rsid w:val="00774622"/>
    <w:rsid w:val="00791185"/>
    <w:rsid w:val="007E3EDE"/>
    <w:rsid w:val="00863385"/>
    <w:rsid w:val="00866210"/>
    <w:rsid w:val="008873BD"/>
    <w:rsid w:val="008B188E"/>
    <w:rsid w:val="008D1054"/>
    <w:rsid w:val="00932CBD"/>
    <w:rsid w:val="009622CE"/>
    <w:rsid w:val="009A770B"/>
    <w:rsid w:val="00B70CF1"/>
    <w:rsid w:val="00B933FE"/>
    <w:rsid w:val="00BC00BC"/>
    <w:rsid w:val="00C21979"/>
    <w:rsid w:val="00C3338D"/>
    <w:rsid w:val="00C95996"/>
    <w:rsid w:val="00CA6B14"/>
    <w:rsid w:val="00D23A05"/>
    <w:rsid w:val="00D827EF"/>
    <w:rsid w:val="00EC0BD9"/>
    <w:rsid w:val="00EC0ED0"/>
    <w:rsid w:val="00F02DF9"/>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188E"/>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188E"/>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D6FE7549BD9145A798BCF2563B0401F9">
    <w:name w:val="D6FE7549BD9145A798BCF2563B0401F9"/>
    <w:rsid w:val="008B188E"/>
  </w:style>
  <w:style w:type="paragraph" w:customStyle="1" w:styleId="CDDC103B8BC846EABC5920B13AD79846">
    <w:name w:val="CDDC103B8BC846EABC5920B13AD79846"/>
    <w:rsid w:val="008B188E"/>
  </w:style>
  <w:style w:type="paragraph" w:customStyle="1" w:styleId="DAE87F9E29624A689AB458F6E9269F23">
    <w:name w:val="DAE87F9E29624A689AB458F6E9269F23"/>
    <w:rsid w:val="008B188E"/>
  </w:style>
  <w:style w:type="paragraph" w:customStyle="1" w:styleId="EA37ABCB79A8439E911CC98DA9943716">
    <w:name w:val="EA37ABCB79A8439E911CC98DA9943716"/>
    <w:rsid w:val="008B188E"/>
  </w:style>
  <w:style w:type="paragraph" w:customStyle="1" w:styleId="B15E404F43544633A76C980980081777">
    <w:name w:val="B15E404F43544633A76C980980081777"/>
    <w:rsid w:val="008B188E"/>
  </w:style>
  <w:style w:type="paragraph" w:customStyle="1" w:styleId="457728597B6B4F0EAFB69972B69F8330">
    <w:name w:val="457728597B6B4F0EAFB69972B69F8330"/>
    <w:rsid w:val="008B188E"/>
  </w:style>
  <w:style w:type="paragraph" w:customStyle="1" w:styleId="E8F62E9C38C44613839D831528FD31AC">
    <w:name w:val="E8F62E9C38C44613839D831528FD31AC"/>
    <w:rsid w:val="008B188E"/>
  </w:style>
  <w:style w:type="paragraph" w:customStyle="1" w:styleId="A4C6B46B641F4CB4BA3ECB39CD21CE41">
    <w:name w:val="A4C6B46B641F4CB4BA3ECB39CD21CE41"/>
    <w:rsid w:val="008B188E"/>
  </w:style>
  <w:style w:type="paragraph" w:customStyle="1" w:styleId="4C152C1012AD44B5A306E59287AEB6B3">
    <w:name w:val="4C152C1012AD44B5A306E59287AEB6B3"/>
    <w:rsid w:val="008B188E"/>
  </w:style>
  <w:style w:type="paragraph" w:customStyle="1" w:styleId="C68E0EF96A6A476FA37E2A8E7EB49DC9">
    <w:name w:val="C68E0EF96A6A476FA37E2A8E7EB49DC9"/>
    <w:rsid w:val="008B188E"/>
  </w:style>
  <w:style w:type="paragraph" w:customStyle="1" w:styleId="55BF8B8E3FED448A9095FAA1CEB8D824">
    <w:name w:val="55BF8B8E3FED448A9095FAA1CEB8D824"/>
    <w:rsid w:val="008B188E"/>
  </w:style>
  <w:style w:type="paragraph" w:customStyle="1" w:styleId="6A8542B1271A4ABD8BE28AA020517D61">
    <w:name w:val="6A8542B1271A4ABD8BE28AA020517D61"/>
    <w:rsid w:val="008B188E"/>
  </w:style>
  <w:style w:type="paragraph" w:customStyle="1" w:styleId="5A36D08B40B0495CB63B117AAA5381B7">
    <w:name w:val="5A36D08B40B0495CB63B117AAA5381B7"/>
    <w:rsid w:val="008B188E"/>
  </w:style>
  <w:style w:type="paragraph" w:customStyle="1" w:styleId="39050F95636E46F18E90B7354713226F">
    <w:name w:val="39050F95636E46F18E90B7354713226F"/>
    <w:rsid w:val="008B188E"/>
  </w:style>
  <w:style w:type="paragraph" w:customStyle="1" w:styleId="A9FA4F3586FC4E01A8173D6095F56B49">
    <w:name w:val="A9FA4F3586FC4E01A8173D6095F56B49"/>
    <w:rsid w:val="008B188E"/>
  </w:style>
  <w:style w:type="paragraph" w:customStyle="1" w:styleId="A1F58954A62C49A9AA0A37AA6CC065B1">
    <w:name w:val="A1F58954A62C49A9AA0A37AA6CC065B1"/>
    <w:rsid w:val="008B188E"/>
  </w:style>
  <w:style w:type="paragraph" w:customStyle="1" w:styleId="05C95643BE18483FB83D5E5100F9458D">
    <w:name w:val="05C95643BE18483FB83D5E5100F9458D"/>
    <w:rsid w:val="008B188E"/>
  </w:style>
  <w:style w:type="paragraph" w:customStyle="1" w:styleId="A3357BB9FED448AF8A2D5C4F2599144A">
    <w:name w:val="A3357BB9FED448AF8A2D5C4F2599144A"/>
    <w:rsid w:val="008B188E"/>
  </w:style>
  <w:style w:type="paragraph" w:customStyle="1" w:styleId="891FB44E4E054DBD830A75B23243F387">
    <w:name w:val="891FB44E4E054DBD830A75B23243F387"/>
    <w:rsid w:val="008B188E"/>
  </w:style>
  <w:style w:type="paragraph" w:customStyle="1" w:styleId="C39DF25558E547F489F746C2749E9BB3">
    <w:name w:val="C39DF25558E547F489F746C2749E9BB3"/>
    <w:rsid w:val="008B188E"/>
  </w:style>
  <w:style w:type="paragraph" w:customStyle="1" w:styleId="BE8874BCEFAD48818B6C494DFB0498EE">
    <w:name w:val="BE8874BCEFAD48818B6C494DFB0498EE"/>
    <w:rsid w:val="008B188E"/>
  </w:style>
  <w:style w:type="paragraph" w:customStyle="1" w:styleId="C9DB3E8757384D2584A4E5566FDC5DEF">
    <w:name w:val="C9DB3E8757384D2584A4E5566FDC5DEF"/>
    <w:rsid w:val="008B188E"/>
  </w:style>
  <w:style w:type="paragraph" w:customStyle="1" w:styleId="9FAB53C43787401191AC1AFA2246EFE2">
    <w:name w:val="9FAB53C43787401191AC1AFA2246EFE2"/>
    <w:rsid w:val="008B188E"/>
  </w:style>
  <w:style w:type="paragraph" w:customStyle="1" w:styleId="7D0BB0B12C25452A81E90352CAC44B90">
    <w:name w:val="7D0BB0B12C25452A81E90352CAC44B90"/>
    <w:rsid w:val="008B188E"/>
  </w:style>
  <w:style w:type="paragraph" w:customStyle="1" w:styleId="ACB4273BD3F34F48986D2CB1D78F5001">
    <w:name w:val="ACB4273BD3F34F48986D2CB1D78F5001"/>
    <w:rsid w:val="008B188E"/>
  </w:style>
  <w:style w:type="paragraph" w:customStyle="1" w:styleId="9E599A35477D42E58ECE1ED8FBF10229">
    <w:name w:val="9E599A35477D42E58ECE1ED8FBF10229"/>
    <w:rsid w:val="008B1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4777</Words>
  <Characters>30099</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12</cp:revision>
  <cp:lastPrinted>2018-09-21T14:43:00Z</cp:lastPrinted>
  <dcterms:created xsi:type="dcterms:W3CDTF">2021-11-17T10:20:00Z</dcterms:created>
  <dcterms:modified xsi:type="dcterms:W3CDTF">2024-12-17T13:49:00Z</dcterms:modified>
</cp:coreProperties>
</file>